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7E843" w14:textId="77777777" w:rsidR="00DE1A10" w:rsidRDefault="00A803C2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ПРОТОКОЛ № 2</w:t>
      </w:r>
    </w:p>
    <w:p w14:paraId="620622A9" w14:textId="77777777" w:rsidR="00DE1A10" w:rsidRDefault="00DE1A10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6CA2CF" w14:textId="77777777" w:rsidR="00DE1A10" w:rsidRDefault="00DE1A10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внеочередного Общего собрания членов саморегулируемой организации «Союз дорожно-транспортных строителей «СОЮЗДОРСТРОЙ»</w:t>
      </w:r>
    </w:p>
    <w:p w14:paraId="02AEAAE2" w14:textId="77777777" w:rsidR="00DE1A10" w:rsidRDefault="00DE1A10" w:rsidP="00DE1A1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DE3EC0" w14:textId="77777777" w:rsidR="00DE1A10" w:rsidRDefault="00DE1A10" w:rsidP="00DE1A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     </w:t>
      </w:r>
      <w:r w:rsidR="00A259FB">
        <w:rPr>
          <w:rFonts w:ascii="Times New Roman" w:hAnsi="Times New Roman"/>
          <w:b/>
          <w:sz w:val="28"/>
          <w:szCs w:val="28"/>
        </w:rPr>
        <w:t xml:space="preserve">                      «10» апреля 2018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461A0A64" w14:textId="77777777" w:rsidR="00DE1A10" w:rsidRDefault="00DE1A10" w:rsidP="00DE1A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00D8978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525FAF69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Федерация, город Москва, улица  Садовая-Самотечная, д.18, корп.1</w:t>
      </w:r>
    </w:p>
    <w:p w14:paraId="3BD941DC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8C07249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Время регистрации: 13 ч.00 мин. – 13 ч.45 мин. (Московское время)</w:t>
      </w:r>
    </w:p>
    <w:p w14:paraId="29ED1A6F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Время проведения собрания: 14ч.00 мин. – 14.45 мин.  </w:t>
      </w:r>
    </w:p>
    <w:p w14:paraId="081BEBD8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14:paraId="323376F1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B66BB3D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A259F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.</w:t>
      </w:r>
    </w:p>
    <w:p w14:paraId="2F29FC23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Общем собрании присутствовало </w:t>
      </w:r>
      <w:r w:rsidR="00A259FB">
        <w:rPr>
          <w:rFonts w:ascii="Times New Roman" w:hAnsi="Times New Roman"/>
          <w:b/>
          <w:sz w:val="28"/>
          <w:szCs w:val="28"/>
        </w:rPr>
        <w:t>108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членов саморегулируемой организации «Союз дорожно-транспортных строителей «СОЮЗДОРСТРОЙ: </w:t>
      </w:r>
    </w:p>
    <w:p w14:paraId="78BA909F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4B0FA9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</w:t>
      </w:r>
      <w:r w:rsidR="00A259FB">
        <w:rPr>
          <w:rFonts w:ascii="Times New Roman" w:hAnsi="Times New Roman"/>
          <w:b/>
          <w:sz w:val="28"/>
          <w:szCs w:val="28"/>
          <w:u w:val="single"/>
        </w:rPr>
        <w:t>108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14:paraId="62A48F73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E200C70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Кворум</w:t>
      </w:r>
      <w:r>
        <w:rPr>
          <w:rFonts w:ascii="Times New Roman" w:hAnsi="Times New Roman"/>
          <w:sz w:val="28"/>
          <w:szCs w:val="28"/>
        </w:rPr>
        <w:t xml:space="preserve"> для проведения внеочередного Общего собрания и принятия решения по вопросам, вынесенным на повестку Общего собрания, </w:t>
      </w:r>
      <w:r>
        <w:rPr>
          <w:rFonts w:ascii="Times New Roman" w:hAnsi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/>
          <w:sz w:val="28"/>
          <w:szCs w:val="28"/>
        </w:rPr>
        <w:t>.</w:t>
      </w:r>
    </w:p>
    <w:p w14:paraId="0E8A007A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410F5A" w14:textId="77777777" w:rsidR="00DE1A10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вступительным словом к собравшимся обратился Президент Союза Кошкин А.А., который представил Президиум Общего собрания и предложил избрать Председателя и Секретаря Общего собрания и выдвинул кандидатуру Генерального директора «СОЮЗДОРСТРОЙ»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Адамовича, и Секретарем Общего собрания – кандидатуру заместителя генерального директора Союза Суханова Павла Львовича. </w:t>
      </w:r>
    </w:p>
    <w:p w14:paraId="5DF6D107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0BDD182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6D1B4B81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</w:t>
      </w:r>
      <w:r w:rsidR="00A259FB">
        <w:rPr>
          <w:rFonts w:ascii="Times New Roman" w:hAnsi="Times New Roman"/>
          <w:b/>
          <w:sz w:val="28"/>
          <w:szCs w:val="28"/>
          <w:u w:val="single"/>
        </w:rPr>
        <w:t>108</w:t>
      </w:r>
      <w:r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 0.</w:t>
      </w:r>
    </w:p>
    <w:p w14:paraId="4B2C878D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6591773" w14:textId="77777777" w:rsidR="00DE1A10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E5477C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Общем собрании членов саморегулируемой организации «Союз дорожно-транспортных строителей «СОЮЗДОРСТРОЙ» Председательствующим на голосование был поставлен вопрос об избрании Счетной комиссии в количестве 3 человек и персонального состава </w:t>
      </w:r>
    </w:p>
    <w:p w14:paraId="50F41612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комиссии:</w:t>
      </w:r>
    </w:p>
    <w:p w14:paraId="3EFF88F4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C35DF5D" w14:textId="77777777" w:rsidR="00DE1A10" w:rsidRDefault="00DE1A10" w:rsidP="00DE1A1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Счетной комиссии – Суханов Павел Львович.</w:t>
      </w:r>
    </w:p>
    <w:p w14:paraId="69C6F41C" w14:textId="77777777" w:rsidR="00DE1A10" w:rsidRDefault="00DE1A10" w:rsidP="00DE1A1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Ламаев Александр Сергеев</w:t>
      </w:r>
      <w:r w:rsidR="00A259FB">
        <w:rPr>
          <w:rFonts w:ascii="Times New Roman" w:hAnsi="Times New Roman"/>
          <w:sz w:val="28"/>
          <w:szCs w:val="28"/>
        </w:rPr>
        <w:t xml:space="preserve">ич, </w:t>
      </w:r>
      <w:r w:rsidR="005815BB">
        <w:rPr>
          <w:rFonts w:ascii="Times New Roman" w:hAnsi="Times New Roman"/>
          <w:sz w:val="28"/>
          <w:szCs w:val="28"/>
        </w:rPr>
        <w:t>Мищанин Сергей Иванович</w:t>
      </w:r>
      <w:r>
        <w:rPr>
          <w:rFonts w:ascii="Times New Roman" w:hAnsi="Times New Roman"/>
          <w:sz w:val="28"/>
          <w:szCs w:val="28"/>
        </w:rPr>
        <w:t>.</w:t>
      </w:r>
    </w:p>
    <w:p w14:paraId="108FC3CC" w14:textId="77777777" w:rsidR="00DE1A10" w:rsidRDefault="00C370B9" w:rsidP="00DE1A10">
      <w:pPr>
        <w:pStyle w:val="a3"/>
        <w:rPr>
          <w:rFonts w:ascii="Times New Roman" w:hAnsi="Times New Roman"/>
          <w:b/>
          <w:sz w:val="28"/>
          <w:szCs w:val="28"/>
        </w:rPr>
      </w:pPr>
      <w:r w:rsidRPr="00964250">
        <w:rPr>
          <w:rFonts w:ascii="Times New Roman" w:hAnsi="Times New Roman"/>
          <w:b/>
          <w:sz w:val="28"/>
          <w:szCs w:val="28"/>
        </w:rPr>
        <w:br/>
      </w:r>
      <w:r w:rsidR="00DE1A10">
        <w:rPr>
          <w:rFonts w:ascii="Times New Roman" w:hAnsi="Times New Roman"/>
          <w:b/>
          <w:sz w:val="28"/>
          <w:szCs w:val="28"/>
        </w:rPr>
        <w:t>Голосовали:</w:t>
      </w:r>
    </w:p>
    <w:p w14:paraId="7657129E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5815BB">
        <w:rPr>
          <w:rFonts w:ascii="Times New Roman" w:hAnsi="Times New Roman"/>
          <w:b/>
          <w:sz w:val="28"/>
          <w:szCs w:val="28"/>
          <w:u w:val="single"/>
        </w:rPr>
        <w:t>108</w:t>
      </w:r>
      <w:r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0572295E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7A9B945" w14:textId="77777777" w:rsidR="00DE1A10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5352F6F" w14:textId="77777777" w:rsidR="00DE1A10" w:rsidRDefault="00DE1A10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14:paraId="346984F9" w14:textId="77777777" w:rsidR="00DE1A10" w:rsidRDefault="00DE1A10" w:rsidP="00DE1A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F1F2184" w14:textId="77777777" w:rsidR="005815BB" w:rsidRDefault="005815BB" w:rsidP="00581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. Рассмотрение вопроса о приведение внутренних документов саморегулируемой организации «Союз дорожно-транспортных строителей «СОЮЗДОРСТРОЙ» в соответствие со статьей 55.5 Градостроительного кодекса Российской Федерации.</w:t>
      </w:r>
    </w:p>
    <w:p w14:paraId="7855B5B8" w14:textId="77777777" w:rsidR="005815BB" w:rsidRPr="005815BB" w:rsidRDefault="005815BB" w:rsidP="005815BB">
      <w:pPr>
        <w:pStyle w:val="ConsPlusNormal"/>
        <w:jc w:val="both"/>
        <w:rPr>
          <w:sz w:val="28"/>
          <w:szCs w:val="28"/>
        </w:rPr>
      </w:pPr>
    </w:p>
    <w:p w14:paraId="0B293BD9" w14:textId="77777777" w:rsidR="00DE1A10" w:rsidRDefault="00DE1A10" w:rsidP="00DE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был поставлен вопрос об утверждении Повестки дня Общего собрания.</w:t>
      </w:r>
    </w:p>
    <w:p w14:paraId="47E9ABCE" w14:textId="77777777" w:rsidR="00DE1A10" w:rsidRDefault="00DE1A10" w:rsidP="00DE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70CB9C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04400E58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</w:t>
      </w:r>
      <w:r w:rsidR="005815BB">
        <w:rPr>
          <w:rFonts w:ascii="Times New Roman" w:hAnsi="Times New Roman"/>
          <w:b/>
          <w:sz w:val="28"/>
          <w:szCs w:val="28"/>
          <w:u w:val="single"/>
        </w:rPr>
        <w:t>108</w:t>
      </w:r>
      <w:r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28730450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F792955" w14:textId="77777777" w:rsidR="00DE1A10" w:rsidRDefault="00DE1A10" w:rsidP="00DE1A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338B87" w14:textId="77777777" w:rsidR="00DE1A10" w:rsidRDefault="00DE1A10" w:rsidP="00DE1A10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27C983A" w14:textId="77777777" w:rsidR="00DE1A10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40E8CF46" w14:textId="77777777" w:rsidR="00DE1A10" w:rsidRDefault="00DE1A10" w:rsidP="00DE1A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E6480FA" w14:textId="77777777" w:rsidR="00DE1A10" w:rsidRDefault="00DE1A10" w:rsidP="005815BB">
      <w:pPr>
        <w:pStyle w:val="ConsPlusNormal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вопросу повестки дня:</w:t>
      </w:r>
      <w:r>
        <w:rPr>
          <w:sz w:val="28"/>
          <w:szCs w:val="28"/>
        </w:rPr>
        <w:t xml:space="preserve"> </w:t>
      </w:r>
      <w:r w:rsidR="005815BB">
        <w:rPr>
          <w:sz w:val="28"/>
          <w:szCs w:val="28"/>
        </w:rPr>
        <w:t xml:space="preserve">Рассмотрение вопроса о приведение внутренних документов саморегулируемой организации «Союз дорожно-транспортных строителей «СОЮЗДОРСТРОЙ» в соответствие со статьей 55.5 Градостроительного кодекса Российской Федерации </w:t>
      </w:r>
      <w:r>
        <w:rPr>
          <w:sz w:val="28"/>
          <w:szCs w:val="28"/>
        </w:rPr>
        <w:t xml:space="preserve">выступил Генеральный директор Хвоинский Леонид Адамович. </w:t>
      </w:r>
    </w:p>
    <w:p w14:paraId="30B4DAC7" w14:textId="77777777" w:rsidR="00DE1A10" w:rsidRDefault="00DE1A10" w:rsidP="00DE1A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 – С целью приведения внутренних документов саморегулируемой организации «Союз дорожно-транспортных строителей «СОЮЗДОРСТРОЙ» в соответствие с действующим законодательством,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нам нужно будет рассмотреть и утвердить новые редакции, </w:t>
      </w:r>
      <w:r>
        <w:rPr>
          <w:rFonts w:ascii="Times New Roman" w:hAnsi="Times New Roman"/>
          <w:sz w:val="28"/>
          <w:szCs w:val="28"/>
        </w:rPr>
        <w:t>следующих внутренних документов:</w:t>
      </w:r>
    </w:p>
    <w:p w14:paraId="2539C39C" w14:textId="77777777" w:rsidR="005815BB" w:rsidRDefault="005815BB" w:rsidP="005815B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1. 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</w:r>
    </w:p>
    <w:p w14:paraId="3411FDCE" w14:textId="77777777" w:rsidR="005815BB" w:rsidRDefault="005815BB" w:rsidP="005815BB">
      <w:pPr>
        <w:pStyle w:val="ConsPlusNormal"/>
        <w:jc w:val="both"/>
        <w:rPr>
          <w:sz w:val="28"/>
          <w:szCs w:val="28"/>
        </w:rPr>
      </w:pPr>
    </w:p>
    <w:p w14:paraId="3142A247" w14:textId="77777777" w:rsidR="005815BB" w:rsidRDefault="005815BB" w:rsidP="005815BB">
      <w:pPr>
        <w:pStyle w:val="ConsPlusNormal"/>
        <w:jc w:val="both"/>
        <w:rPr>
          <w:rFonts w:cs="Arial"/>
          <w:bCs/>
          <w:color w:val="22232F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cs="Arial"/>
          <w:bCs/>
          <w:color w:val="22232F"/>
          <w:sz w:val="28"/>
          <w:szCs w:val="28"/>
        </w:rPr>
        <w:t xml:space="preserve">Положение </w:t>
      </w:r>
      <w:r w:rsidRPr="00796CA0">
        <w:rPr>
          <w:rFonts w:cs="Arial"/>
          <w:bCs/>
          <w:color w:val="22232F"/>
          <w:sz w:val="28"/>
          <w:szCs w:val="28"/>
        </w:rPr>
        <w:t xml:space="preserve">о проведении саморегулируемой организацией «Союз </w:t>
      </w:r>
      <w:r w:rsidRPr="00796CA0">
        <w:rPr>
          <w:rFonts w:cs="Arial"/>
          <w:bCs/>
          <w:color w:val="22232F"/>
          <w:sz w:val="28"/>
          <w:szCs w:val="28"/>
        </w:rPr>
        <w:lastRenderedPageBreak/>
        <w:t>дорожно-транспортных строителей «СОЮЗДОРСТРОЙ»</w:t>
      </w:r>
      <w:r>
        <w:rPr>
          <w:rFonts w:cs="Arial"/>
          <w:bCs/>
          <w:color w:val="22232F"/>
          <w:sz w:val="28"/>
          <w:szCs w:val="28"/>
        </w:rPr>
        <w:t xml:space="preserve"> </w:t>
      </w:r>
      <w:r w:rsidRPr="00796CA0">
        <w:rPr>
          <w:rFonts w:cs="Arial"/>
          <w:bCs/>
          <w:color w:val="22232F"/>
          <w:sz w:val="28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cs="Arial"/>
          <w:bCs/>
          <w:color w:val="22232F"/>
          <w:sz w:val="28"/>
          <w:szCs w:val="28"/>
        </w:rPr>
        <w:t>.</w:t>
      </w:r>
    </w:p>
    <w:p w14:paraId="64583A7C" w14:textId="77777777" w:rsidR="005815BB" w:rsidRDefault="005815BB" w:rsidP="005815BB">
      <w:pPr>
        <w:pStyle w:val="ConsPlusNormal"/>
        <w:jc w:val="both"/>
        <w:rPr>
          <w:rFonts w:cs="Arial"/>
          <w:bCs/>
          <w:color w:val="22232F"/>
          <w:sz w:val="28"/>
          <w:szCs w:val="28"/>
        </w:rPr>
      </w:pPr>
    </w:p>
    <w:p w14:paraId="27C885D5" w14:textId="77777777" w:rsidR="005815BB" w:rsidRDefault="005815BB" w:rsidP="005815BB">
      <w:pPr>
        <w:pStyle w:val="ConsPlusNormal"/>
        <w:jc w:val="both"/>
        <w:rPr>
          <w:rFonts w:cs="Arial"/>
          <w:bCs/>
          <w:color w:val="22232F"/>
          <w:sz w:val="28"/>
          <w:szCs w:val="28"/>
        </w:rPr>
      </w:pPr>
      <w:r>
        <w:rPr>
          <w:rFonts w:cs="Arial"/>
          <w:bCs/>
          <w:color w:val="22232F"/>
          <w:sz w:val="28"/>
          <w:szCs w:val="28"/>
        </w:rPr>
        <w:t>3. Правила осуществления контроля за деятельностью членов саморегулируемой организации «Союз дорожно-транспортных строителей «СОЮЗДОРСТРОЙ».</w:t>
      </w:r>
    </w:p>
    <w:p w14:paraId="52C30D9A" w14:textId="77777777" w:rsidR="005815BB" w:rsidRDefault="005815BB" w:rsidP="00DE1A10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EDA2E4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Предлагаю</w:t>
      </w:r>
      <w:r>
        <w:rPr>
          <w:rFonts w:ascii="Times New Roman" w:hAnsi="Times New Roman"/>
          <w:sz w:val="28"/>
          <w:szCs w:val="28"/>
        </w:rPr>
        <w:t xml:space="preserve"> утвердить новые редакции следующих внутренних документов: </w:t>
      </w:r>
    </w:p>
    <w:p w14:paraId="7A8EC56A" w14:textId="77777777" w:rsidR="00DE1A10" w:rsidRDefault="00DE1A10" w:rsidP="00DE1A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2386360" w14:textId="77777777" w:rsidR="00DE1A10" w:rsidRDefault="00DE1A10" w:rsidP="00B95B8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5B8C">
        <w:rPr>
          <w:sz w:val="28"/>
          <w:szCs w:val="28"/>
        </w:rPr>
        <w:t>Положение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взносов».</w:t>
      </w:r>
    </w:p>
    <w:p w14:paraId="58493B0E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C6B787B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11F9CBD8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B95B8C">
        <w:rPr>
          <w:rFonts w:ascii="Times New Roman" w:hAnsi="Times New Roman"/>
          <w:b/>
          <w:sz w:val="28"/>
          <w:szCs w:val="28"/>
          <w:u w:val="single"/>
        </w:rPr>
        <w:t>103</w:t>
      </w:r>
      <w:r>
        <w:rPr>
          <w:rFonts w:ascii="Times New Roman" w:hAnsi="Times New Roman"/>
          <w:b/>
          <w:sz w:val="28"/>
          <w:szCs w:val="28"/>
        </w:rPr>
        <w:t xml:space="preserve"> голосов,</w:t>
      </w:r>
      <w:r w:rsidR="00B95B8C">
        <w:rPr>
          <w:rFonts w:ascii="Times New Roman" w:hAnsi="Times New Roman"/>
          <w:b/>
          <w:sz w:val="28"/>
          <w:szCs w:val="28"/>
        </w:rPr>
        <w:t xml:space="preserve"> «против» – 1, «воздержался» – 4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70DEA0C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BD89A43" w14:textId="77777777" w:rsidR="00DE1A10" w:rsidRDefault="00DE1A10" w:rsidP="00DE1A1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FA2D641" w14:textId="77777777" w:rsidR="00DE1A10" w:rsidRPr="00B95B8C" w:rsidRDefault="00DE1A10" w:rsidP="00B95B8C">
      <w:pPr>
        <w:pStyle w:val="ConsPlusNormal"/>
        <w:jc w:val="both"/>
        <w:rPr>
          <w:rFonts w:cs="Arial"/>
          <w:bCs/>
          <w:color w:val="22232F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5B8C">
        <w:rPr>
          <w:rFonts w:cs="Arial"/>
          <w:bCs/>
          <w:color w:val="22232F"/>
          <w:sz w:val="28"/>
          <w:szCs w:val="28"/>
        </w:rPr>
        <w:t xml:space="preserve">Положение </w:t>
      </w:r>
      <w:r w:rsidR="00B95B8C" w:rsidRPr="00796CA0">
        <w:rPr>
          <w:rFonts w:cs="Arial"/>
          <w:bCs/>
          <w:color w:val="22232F"/>
          <w:sz w:val="28"/>
          <w:szCs w:val="28"/>
        </w:rPr>
        <w:t>о проведении саморегулируемой организацией «Союз дорожно-транспортных строителей «СОЮЗДОРСТРОЙ»</w:t>
      </w:r>
      <w:r w:rsidR="00B95B8C">
        <w:rPr>
          <w:rFonts w:cs="Arial"/>
          <w:bCs/>
          <w:color w:val="22232F"/>
          <w:sz w:val="28"/>
          <w:szCs w:val="28"/>
        </w:rPr>
        <w:t xml:space="preserve"> </w:t>
      </w:r>
      <w:r w:rsidR="00B95B8C" w:rsidRPr="00796CA0">
        <w:rPr>
          <w:rFonts w:cs="Arial"/>
          <w:bCs/>
          <w:color w:val="22232F"/>
          <w:sz w:val="28"/>
          <w:szCs w:val="28"/>
        </w:rPr>
        <w:t>анализа деятельности своих членов на основании информации, представляемой ими в форме отчетов</w:t>
      </w:r>
      <w:r w:rsidR="00B95B8C">
        <w:rPr>
          <w:rFonts w:cs="Arial"/>
          <w:bCs/>
          <w:color w:val="22232F"/>
          <w:sz w:val="28"/>
          <w:szCs w:val="28"/>
        </w:rPr>
        <w:t>.</w:t>
      </w:r>
    </w:p>
    <w:p w14:paraId="15025442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56716E2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EE5AAB4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B95B8C">
        <w:rPr>
          <w:rFonts w:ascii="Times New Roman" w:hAnsi="Times New Roman"/>
          <w:b/>
          <w:sz w:val="28"/>
          <w:szCs w:val="28"/>
          <w:u w:val="single"/>
        </w:rPr>
        <w:t>96</w:t>
      </w:r>
      <w:r w:rsidR="00B95B8C">
        <w:rPr>
          <w:rFonts w:ascii="Times New Roman" w:hAnsi="Times New Roman"/>
          <w:b/>
          <w:sz w:val="28"/>
          <w:szCs w:val="28"/>
        </w:rPr>
        <w:t xml:space="preserve"> голосов, «против» – 2, «воздержался» – 10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3BD2839F" w14:textId="77777777" w:rsidR="00DE1A10" w:rsidRDefault="00DE1A10" w:rsidP="00DE1A1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6104880" w14:textId="77777777" w:rsidR="00DE1A10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9BA12E5" w14:textId="77777777" w:rsidR="00B95B8C" w:rsidRDefault="00B95B8C" w:rsidP="00B95B8C">
      <w:pPr>
        <w:pStyle w:val="ConsPlusNormal"/>
        <w:jc w:val="both"/>
        <w:rPr>
          <w:rFonts w:cs="Arial"/>
          <w:bCs/>
          <w:color w:val="22232F"/>
          <w:sz w:val="28"/>
          <w:szCs w:val="28"/>
        </w:rPr>
      </w:pPr>
      <w:r>
        <w:rPr>
          <w:rFonts w:cs="Arial"/>
          <w:bCs/>
          <w:color w:val="22232F"/>
          <w:sz w:val="28"/>
          <w:szCs w:val="28"/>
        </w:rPr>
        <w:t>3. Правила осуществления контроля за деятельностью членов саморегулируемой организации «Союз дорожно-транспортных строителей «СОЮЗДОРСТРОЙ».</w:t>
      </w:r>
    </w:p>
    <w:p w14:paraId="42739E1A" w14:textId="77777777" w:rsidR="00DE1A10" w:rsidRDefault="00DE1A10" w:rsidP="00DE1A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8852D26" w14:textId="77777777" w:rsidR="00B95B8C" w:rsidRDefault="00B95B8C" w:rsidP="00B95B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5822059C" w14:textId="77777777" w:rsidR="00B95B8C" w:rsidRDefault="00B95B8C" w:rsidP="00B95B8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>
        <w:rPr>
          <w:rFonts w:ascii="Times New Roman" w:hAnsi="Times New Roman"/>
          <w:b/>
          <w:sz w:val="28"/>
          <w:szCs w:val="28"/>
          <w:u w:val="single"/>
        </w:rPr>
        <w:t>97</w:t>
      </w:r>
      <w:r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11.</w:t>
      </w:r>
    </w:p>
    <w:p w14:paraId="2C3E26B6" w14:textId="77777777" w:rsidR="00B95B8C" w:rsidRDefault="00B95B8C" w:rsidP="00B95B8C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75FE350" w14:textId="77777777" w:rsidR="00C370B9" w:rsidRDefault="00C370B9" w:rsidP="00C370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4A0740A" w14:textId="77777777" w:rsidR="00C370B9" w:rsidRDefault="00C370B9" w:rsidP="00C370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10D5AF4" wp14:editId="0867179D">
            <wp:simplePos x="0" y="0"/>
            <wp:positionH relativeFrom="column">
              <wp:posOffset>1993900</wp:posOffset>
            </wp:positionH>
            <wp:positionV relativeFrom="paragraph">
              <wp:posOffset>142240</wp:posOffset>
            </wp:positionV>
            <wp:extent cx="1818640" cy="1699260"/>
            <wp:effectExtent l="0" t="0" r="0" b="0"/>
            <wp:wrapNone/>
            <wp:docPr id="1" name="Рисунок 1" descr="Описание: 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an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086C2" w14:textId="77777777" w:rsidR="00C370B9" w:rsidRDefault="00C370B9" w:rsidP="00C370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58ECC98" w14:textId="77777777" w:rsidR="00C370B9" w:rsidRDefault="00C370B9" w:rsidP="00C370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224BB079" w14:textId="77777777" w:rsidR="00C370B9" w:rsidRDefault="00C370B9" w:rsidP="00C370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CBDCFD9" w14:textId="77777777" w:rsidR="00C370B9" w:rsidRDefault="00C370B9" w:rsidP="00C370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8DB9306" w14:textId="77777777" w:rsidR="00C370B9" w:rsidRDefault="00C370B9" w:rsidP="00C370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AA402D5" w14:textId="77777777" w:rsidR="0097486B" w:rsidRDefault="00C370B9" w:rsidP="00C370B9">
      <w:pPr>
        <w:spacing w:after="0"/>
        <w:jc w:val="both"/>
      </w:pPr>
      <w:r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П.Л. Суханов</w:t>
      </w:r>
    </w:p>
    <w:sectPr w:rsidR="00974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E59E9" w14:textId="77777777" w:rsidR="004E2634" w:rsidRDefault="004E2634" w:rsidP="00B95B8C">
      <w:pPr>
        <w:spacing w:after="0" w:line="240" w:lineRule="auto"/>
      </w:pPr>
      <w:r>
        <w:separator/>
      </w:r>
    </w:p>
  </w:endnote>
  <w:endnote w:type="continuationSeparator" w:id="0">
    <w:p w14:paraId="4B33FF48" w14:textId="77777777" w:rsidR="004E2634" w:rsidRDefault="004E2634" w:rsidP="00B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43742113"/>
      <w:docPartObj>
        <w:docPartGallery w:val="Page Numbers (Bottom of Page)"/>
        <w:docPartUnique/>
      </w:docPartObj>
    </w:sdtPr>
    <w:sdtEndPr/>
    <w:sdtContent>
      <w:p w14:paraId="6C5C0891" w14:textId="77777777" w:rsidR="00B95B8C" w:rsidRDefault="00B95B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0B9">
          <w:rPr>
            <w:noProof/>
          </w:rPr>
          <w:t>3</w:t>
        </w:r>
        <w:r>
          <w:fldChar w:fldCharType="end"/>
        </w:r>
      </w:p>
    </w:sdtContent>
  </w:sdt>
  <w:p w14:paraId="21C1A6B4" w14:textId="77777777" w:rsidR="00B95B8C" w:rsidRDefault="00B95B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CA610" w14:textId="77777777" w:rsidR="004E2634" w:rsidRDefault="004E2634" w:rsidP="00B95B8C">
      <w:pPr>
        <w:spacing w:after="0" w:line="240" w:lineRule="auto"/>
      </w:pPr>
      <w:r>
        <w:separator/>
      </w:r>
    </w:p>
  </w:footnote>
  <w:footnote w:type="continuationSeparator" w:id="0">
    <w:p w14:paraId="6755E5D4" w14:textId="77777777" w:rsidR="004E2634" w:rsidRDefault="004E2634" w:rsidP="00B95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535D8"/>
    <w:multiLevelType w:val="hybridMultilevel"/>
    <w:tmpl w:val="22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97"/>
    <w:rsid w:val="000A2F83"/>
    <w:rsid w:val="000A58E4"/>
    <w:rsid w:val="000C0CF7"/>
    <w:rsid w:val="002C36EE"/>
    <w:rsid w:val="004E2634"/>
    <w:rsid w:val="005815BB"/>
    <w:rsid w:val="008E6F97"/>
    <w:rsid w:val="00964250"/>
    <w:rsid w:val="0097486B"/>
    <w:rsid w:val="00A259FB"/>
    <w:rsid w:val="00A803C2"/>
    <w:rsid w:val="00B95B8C"/>
    <w:rsid w:val="00C370B9"/>
    <w:rsid w:val="00C75E66"/>
    <w:rsid w:val="00D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579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A1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81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9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B8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9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B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2018-04-12T11:46:00Z</dcterms:created>
  <dcterms:modified xsi:type="dcterms:W3CDTF">2024-03-04T09:26:00Z</dcterms:modified>
</cp:coreProperties>
</file>