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0A6F1" w14:textId="77777777" w:rsidR="00A646B2" w:rsidRPr="00497A67" w:rsidRDefault="00A646B2" w:rsidP="00497A67">
      <w:pPr>
        <w:pStyle w:val="a3"/>
        <w:jc w:val="center"/>
        <w:rPr>
          <w:rFonts w:ascii="Times New Roman" w:hAnsi="Times New Roman"/>
          <w:b/>
          <w:sz w:val="28"/>
          <w:szCs w:val="28"/>
        </w:rPr>
      </w:pPr>
      <w:bookmarkStart w:id="0" w:name="_GoBack"/>
      <w:bookmarkEnd w:id="0"/>
      <w:r w:rsidRPr="00497A67">
        <w:rPr>
          <w:rFonts w:ascii="Times New Roman" w:hAnsi="Times New Roman"/>
          <w:b/>
          <w:sz w:val="28"/>
          <w:szCs w:val="28"/>
        </w:rPr>
        <w:t>ПРОТОКОЛ</w:t>
      </w:r>
      <w:r w:rsidR="00D37CA0" w:rsidRPr="00497A67">
        <w:rPr>
          <w:rFonts w:ascii="Times New Roman" w:hAnsi="Times New Roman"/>
          <w:b/>
          <w:sz w:val="28"/>
          <w:szCs w:val="28"/>
        </w:rPr>
        <w:t xml:space="preserve"> </w:t>
      </w:r>
      <w:r w:rsidRPr="00497A67">
        <w:rPr>
          <w:rFonts w:ascii="Times New Roman" w:hAnsi="Times New Roman"/>
          <w:b/>
          <w:sz w:val="28"/>
          <w:szCs w:val="28"/>
        </w:rPr>
        <w:t>№ 1</w:t>
      </w:r>
    </w:p>
    <w:p w14:paraId="27C13E59" w14:textId="77777777" w:rsidR="00A646B2" w:rsidRPr="00497A67" w:rsidRDefault="00A646B2" w:rsidP="00497A67">
      <w:pPr>
        <w:pStyle w:val="a3"/>
        <w:jc w:val="center"/>
        <w:rPr>
          <w:rFonts w:ascii="Times New Roman" w:hAnsi="Times New Roman"/>
          <w:b/>
          <w:sz w:val="28"/>
          <w:szCs w:val="28"/>
        </w:rPr>
      </w:pPr>
      <w:r w:rsidRPr="00497A67">
        <w:rPr>
          <w:rFonts w:ascii="Times New Roman" w:hAnsi="Times New Roman"/>
          <w:b/>
          <w:sz w:val="28"/>
          <w:szCs w:val="28"/>
        </w:rPr>
        <w:t>Очередного (годового) общего собрания членов Саморегулируемой организации Некоммерческого партнерства «Межрегиональное объединение дорожников «СОЮЗДОРСТРОЙ»</w:t>
      </w:r>
    </w:p>
    <w:p w14:paraId="3B81AB28" w14:textId="77777777" w:rsidR="00A646B2" w:rsidRPr="00497A67" w:rsidRDefault="00A646B2" w:rsidP="00497A67">
      <w:pPr>
        <w:spacing w:after="0" w:line="240" w:lineRule="auto"/>
        <w:jc w:val="center"/>
        <w:rPr>
          <w:rFonts w:ascii="Times New Roman" w:hAnsi="Times New Roman"/>
          <w:b/>
          <w:sz w:val="28"/>
          <w:szCs w:val="28"/>
          <w:u w:val="single"/>
        </w:rPr>
      </w:pPr>
    </w:p>
    <w:p w14:paraId="788FFAAA" w14:textId="77777777" w:rsidR="00A646B2" w:rsidRPr="00497A67" w:rsidRDefault="00A646B2" w:rsidP="00497A67">
      <w:pPr>
        <w:pStyle w:val="a3"/>
        <w:jc w:val="both"/>
        <w:rPr>
          <w:rFonts w:ascii="Times New Roman" w:hAnsi="Times New Roman"/>
          <w:b/>
          <w:sz w:val="28"/>
          <w:szCs w:val="28"/>
        </w:rPr>
      </w:pPr>
      <w:r w:rsidRPr="00497A67">
        <w:rPr>
          <w:rFonts w:ascii="Times New Roman" w:hAnsi="Times New Roman"/>
          <w:b/>
          <w:sz w:val="28"/>
          <w:szCs w:val="28"/>
        </w:rPr>
        <w:t xml:space="preserve">г. Москва                                                               </w:t>
      </w:r>
      <w:r w:rsidR="00486A3F" w:rsidRPr="00497A67">
        <w:rPr>
          <w:rFonts w:ascii="Times New Roman" w:hAnsi="Times New Roman"/>
          <w:b/>
          <w:sz w:val="28"/>
          <w:szCs w:val="28"/>
        </w:rPr>
        <w:t xml:space="preserve">         </w:t>
      </w:r>
      <w:r w:rsidR="0083227C" w:rsidRPr="00497A67">
        <w:rPr>
          <w:rFonts w:ascii="Times New Roman" w:hAnsi="Times New Roman"/>
          <w:b/>
          <w:sz w:val="28"/>
          <w:szCs w:val="28"/>
        </w:rPr>
        <w:t xml:space="preserve"> «20» февраля 2014</w:t>
      </w:r>
      <w:r w:rsidRPr="00497A67">
        <w:rPr>
          <w:rFonts w:ascii="Times New Roman" w:hAnsi="Times New Roman"/>
          <w:b/>
          <w:sz w:val="28"/>
          <w:szCs w:val="28"/>
        </w:rPr>
        <w:t xml:space="preserve"> года</w:t>
      </w:r>
    </w:p>
    <w:p w14:paraId="4690437E" w14:textId="77777777" w:rsidR="00A646B2" w:rsidRPr="00497A67" w:rsidRDefault="00A646B2" w:rsidP="00497A67">
      <w:pPr>
        <w:pStyle w:val="a3"/>
        <w:jc w:val="both"/>
        <w:rPr>
          <w:rFonts w:ascii="Times New Roman" w:hAnsi="Times New Roman"/>
          <w:b/>
          <w:sz w:val="28"/>
          <w:szCs w:val="28"/>
        </w:rPr>
      </w:pPr>
    </w:p>
    <w:p w14:paraId="277A1CCE" w14:textId="77777777" w:rsidR="00A646B2" w:rsidRPr="00497A67" w:rsidRDefault="00A646B2" w:rsidP="00497A67">
      <w:pPr>
        <w:pStyle w:val="a3"/>
        <w:jc w:val="both"/>
        <w:rPr>
          <w:rFonts w:ascii="Times New Roman" w:hAnsi="Times New Roman"/>
          <w:sz w:val="28"/>
          <w:szCs w:val="28"/>
          <w:u w:val="single"/>
        </w:rPr>
      </w:pPr>
      <w:r w:rsidRPr="00497A67">
        <w:rPr>
          <w:rFonts w:ascii="Times New Roman" w:hAnsi="Times New Roman"/>
          <w:sz w:val="28"/>
          <w:szCs w:val="28"/>
          <w:u w:val="single"/>
        </w:rPr>
        <w:t>Место проведения Общего собрания:</w:t>
      </w:r>
    </w:p>
    <w:p w14:paraId="12AFD11F" w14:textId="77777777" w:rsidR="00A646B2" w:rsidRPr="00497A67" w:rsidRDefault="00A646B2" w:rsidP="00497A67">
      <w:pPr>
        <w:pStyle w:val="a3"/>
        <w:jc w:val="both"/>
        <w:rPr>
          <w:rFonts w:ascii="Times New Roman" w:hAnsi="Times New Roman"/>
          <w:sz w:val="28"/>
          <w:szCs w:val="28"/>
        </w:rPr>
      </w:pPr>
      <w:r w:rsidRPr="00497A67">
        <w:rPr>
          <w:rFonts w:ascii="Times New Roman" w:hAnsi="Times New Roman"/>
          <w:sz w:val="28"/>
          <w:szCs w:val="28"/>
        </w:rPr>
        <w:t xml:space="preserve">Российская Федерация, город Москва, Олимпийский проспект, д. 18/1, </w:t>
      </w:r>
    </w:p>
    <w:p w14:paraId="7DF65445" w14:textId="77777777" w:rsidR="00A646B2" w:rsidRPr="00497A67" w:rsidRDefault="0083227C" w:rsidP="00497A67">
      <w:pPr>
        <w:pStyle w:val="a3"/>
        <w:jc w:val="both"/>
        <w:rPr>
          <w:rFonts w:ascii="Times New Roman" w:hAnsi="Times New Roman"/>
          <w:sz w:val="28"/>
          <w:szCs w:val="28"/>
        </w:rPr>
      </w:pPr>
      <w:r w:rsidRPr="00497A67">
        <w:rPr>
          <w:rFonts w:ascii="Times New Roman" w:hAnsi="Times New Roman"/>
          <w:sz w:val="28"/>
          <w:szCs w:val="28"/>
        </w:rPr>
        <w:t>Гостиница «</w:t>
      </w:r>
      <w:r w:rsidR="00497A67">
        <w:rPr>
          <w:rFonts w:ascii="Times New Roman" w:hAnsi="Times New Roman"/>
          <w:sz w:val="28"/>
          <w:szCs w:val="28"/>
        </w:rPr>
        <w:t>Азимут Москва Олимпик</w:t>
      </w:r>
      <w:r w:rsidR="00A646B2" w:rsidRPr="00497A67">
        <w:rPr>
          <w:rFonts w:ascii="Times New Roman" w:hAnsi="Times New Roman"/>
          <w:sz w:val="28"/>
          <w:szCs w:val="28"/>
        </w:rPr>
        <w:t>»</w:t>
      </w:r>
    </w:p>
    <w:p w14:paraId="6E0BDC3E" w14:textId="77777777" w:rsidR="00A646B2" w:rsidRPr="00497A67" w:rsidRDefault="00A646B2" w:rsidP="00497A67">
      <w:pPr>
        <w:pStyle w:val="a3"/>
        <w:jc w:val="both"/>
        <w:rPr>
          <w:rFonts w:ascii="Times New Roman" w:hAnsi="Times New Roman"/>
          <w:sz w:val="28"/>
          <w:szCs w:val="28"/>
        </w:rPr>
      </w:pPr>
    </w:p>
    <w:p w14:paraId="580D160E" w14:textId="77777777" w:rsidR="00A646B2" w:rsidRPr="00497A67" w:rsidRDefault="00A646B2" w:rsidP="00497A67">
      <w:pPr>
        <w:pStyle w:val="a3"/>
        <w:jc w:val="both"/>
        <w:rPr>
          <w:rFonts w:ascii="Times New Roman" w:hAnsi="Times New Roman"/>
          <w:sz w:val="28"/>
          <w:szCs w:val="28"/>
          <w:u w:val="single"/>
        </w:rPr>
      </w:pPr>
      <w:r w:rsidRPr="00497A67">
        <w:rPr>
          <w:rFonts w:ascii="Times New Roman" w:hAnsi="Times New Roman"/>
          <w:sz w:val="28"/>
          <w:szCs w:val="28"/>
          <w:u w:val="single"/>
        </w:rPr>
        <w:t xml:space="preserve">Время регистрации: 10.00ч. – 10.50ч. </w:t>
      </w:r>
    </w:p>
    <w:p w14:paraId="091407B5" w14:textId="77777777" w:rsidR="00A646B2" w:rsidRPr="00497A67" w:rsidRDefault="00A646B2" w:rsidP="00497A67">
      <w:pPr>
        <w:pStyle w:val="a3"/>
        <w:jc w:val="both"/>
        <w:rPr>
          <w:rFonts w:ascii="Times New Roman" w:hAnsi="Times New Roman"/>
          <w:sz w:val="28"/>
          <w:szCs w:val="28"/>
          <w:u w:val="single"/>
        </w:rPr>
      </w:pPr>
      <w:r w:rsidRPr="00497A67">
        <w:rPr>
          <w:rFonts w:ascii="Times New Roman" w:hAnsi="Times New Roman"/>
          <w:sz w:val="28"/>
          <w:szCs w:val="28"/>
          <w:u w:val="single"/>
        </w:rPr>
        <w:t>Время проведения собрания: 11.00 часов</w:t>
      </w:r>
    </w:p>
    <w:p w14:paraId="60785E74" w14:textId="77777777" w:rsidR="00A646B2" w:rsidRPr="00497A67" w:rsidRDefault="00A646B2" w:rsidP="00497A67">
      <w:pPr>
        <w:pStyle w:val="a3"/>
        <w:jc w:val="both"/>
        <w:rPr>
          <w:rFonts w:ascii="Times New Roman" w:hAnsi="Times New Roman"/>
          <w:sz w:val="28"/>
          <w:szCs w:val="28"/>
        </w:rPr>
      </w:pPr>
      <w:r w:rsidRPr="00497A67">
        <w:rPr>
          <w:rFonts w:ascii="Times New Roman" w:hAnsi="Times New Roman"/>
          <w:sz w:val="28"/>
          <w:szCs w:val="28"/>
        </w:rPr>
        <w:t>Форма проведения: очное (совместное присутствие).</w:t>
      </w:r>
    </w:p>
    <w:p w14:paraId="04CC6EB9" w14:textId="77777777" w:rsidR="00A646B2" w:rsidRPr="00497A67" w:rsidRDefault="00A646B2" w:rsidP="00497A67">
      <w:pPr>
        <w:pStyle w:val="a3"/>
        <w:jc w:val="both"/>
        <w:rPr>
          <w:rFonts w:ascii="Times New Roman" w:hAnsi="Times New Roman"/>
          <w:sz w:val="28"/>
          <w:szCs w:val="28"/>
        </w:rPr>
      </w:pPr>
    </w:p>
    <w:p w14:paraId="31C055DF" w14:textId="77777777" w:rsidR="00A646B2" w:rsidRPr="00497A67" w:rsidRDefault="00A646B2" w:rsidP="00497A67">
      <w:pPr>
        <w:pStyle w:val="a3"/>
        <w:ind w:firstLine="708"/>
        <w:jc w:val="both"/>
        <w:rPr>
          <w:rFonts w:ascii="Times New Roman" w:hAnsi="Times New Roman"/>
          <w:sz w:val="28"/>
          <w:szCs w:val="28"/>
        </w:rPr>
      </w:pPr>
      <w:r w:rsidRPr="00497A67">
        <w:rPr>
          <w:rFonts w:ascii="Times New Roman" w:hAnsi="Times New Roman"/>
          <w:sz w:val="28"/>
          <w:szCs w:val="28"/>
        </w:rPr>
        <w:t xml:space="preserve">Согласно Журналу регистрации на момент начала проведения Общего собрания в нем приняли участие (зарегистрировались) </w:t>
      </w:r>
      <w:r w:rsidR="005F070B" w:rsidRPr="00497A67">
        <w:rPr>
          <w:rFonts w:ascii="Times New Roman" w:hAnsi="Times New Roman"/>
          <w:sz w:val="28"/>
          <w:szCs w:val="28"/>
          <w:u w:val="single"/>
        </w:rPr>
        <w:t>239</w:t>
      </w:r>
      <w:r w:rsidRPr="00497A67">
        <w:rPr>
          <w:rFonts w:ascii="Times New Roman" w:hAnsi="Times New Roman"/>
          <w:sz w:val="28"/>
          <w:szCs w:val="28"/>
        </w:rPr>
        <w:t xml:space="preserve"> членов и их представителей из </w:t>
      </w:r>
      <w:r w:rsidR="005F070B" w:rsidRPr="00497A67">
        <w:rPr>
          <w:rFonts w:ascii="Times New Roman" w:hAnsi="Times New Roman"/>
          <w:sz w:val="28"/>
          <w:szCs w:val="28"/>
          <w:u w:val="single"/>
        </w:rPr>
        <w:t>349</w:t>
      </w:r>
      <w:r w:rsidRPr="00497A67">
        <w:rPr>
          <w:rFonts w:ascii="Times New Roman" w:hAnsi="Times New Roman"/>
          <w:sz w:val="28"/>
          <w:szCs w:val="28"/>
        </w:rPr>
        <w:t xml:space="preserve"> действующих членов Партнерства.</w:t>
      </w:r>
    </w:p>
    <w:p w14:paraId="3AAB1B5D" w14:textId="77777777" w:rsidR="00A646B2" w:rsidRPr="00497A67" w:rsidRDefault="00A646B2" w:rsidP="00497A67">
      <w:pPr>
        <w:pStyle w:val="a3"/>
        <w:jc w:val="both"/>
        <w:rPr>
          <w:rFonts w:ascii="Times New Roman" w:hAnsi="Times New Roman"/>
          <w:sz w:val="28"/>
          <w:szCs w:val="28"/>
        </w:rPr>
      </w:pPr>
    </w:p>
    <w:p w14:paraId="51457FF9" w14:textId="77777777" w:rsidR="005C3E8C" w:rsidRPr="00497A67" w:rsidRDefault="00A646B2" w:rsidP="00497A67">
      <w:pPr>
        <w:pStyle w:val="a3"/>
        <w:jc w:val="both"/>
        <w:rPr>
          <w:rFonts w:ascii="Times New Roman" w:hAnsi="Times New Roman"/>
          <w:sz w:val="28"/>
          <w:szCs w:val="28"/>
          <w:u w:val="single"/>
        </w:rPr>
      </w:pPr>
      <w:r w:rsidRPr="00497A67">
        <w:rPr>
          <w:rFonts w:ascii="Times New Roman" w:hAnsi="Times New Roman"/>
          <w:sz w:val="28"/>
          <w:szCs w:val="28"/>
          <w:u w:val="single"/>
        </w:rPr>
        <w:t>Кворум имеется. Собрание правомочно принимать решения по вопросам Повестки дня.</w:t>
      </w:r>
    </w:p>
    <w:p w14:paraId="724B4E58" w14:textId="77777777" w:rsidR="00417581" w:rsidRPr="00497A67" w:rsidRDefault="00417581" w:rsidP="00497A67">
      <w:pPr>
        <w:pStyle w:val="a3"/>
        <w:jc w:val="both"/>
        <w:rPr>
          <w:rFonts w:ascii="Times New Roman" w:hAnsi="Times New Roman"/>
          <w:sz w:val="28"/>
          <w:szCs w:val="28"/>
        </w:rPr>
      </w:pPr>
    </w:p>
    <w:p w14:paraId="4E096C78" w14:textId="77777777" w:rsidR="00417581" w:rsidRPr="00497A67" w:rsidRDefault="00417581" w:rsidP="00497A67">
      <w:pPr>
        <w:pStyle w:val="a3"/>
        <w:jc w:val="center"/>
        <w:rPr>
          <w:rFonts w:ascii="Times New Roman" w:hAnsi="Times New Roman"/>
          <w:b/>
          <w:sz w:val="28"/>
          <w:szCs w:val="28"/>
        </w:rPr>
      </w:pPr>
    </w:p>
    <w:p w14:paraId="5A932404" w14:textId="77777777" w:rsidR="00417581" w:rsidRPr="00497A67" w:rsidRDefault="00417581" w:rsidP="00497A67">
      <w:pPr>
        <w:spacing w:after="0" w:line="240" w:lineRule="auto"/>
        <w:ind w:firstLine="708"/>
        <w:jc w:val="both"/>
        <w:rPr>
          <w:rFonts w:ascii="Times New Roman" w:hAnsi="Times New Roman"/>
          <w:sz w:val="28"/>
          <w:szCs w:val="28"/>
        </w:rPr>
      </w:pPr>
      <w:r w:rsidRPr="00497A67">
        <w:rPr>
          <w:rFonts w:ascii="Times New Roman" w:hAnsi="Times New Roman"/>
          <w:sz w:val="28"/>
          <w:szCs w:val="28"/>
        </w:rPr>
        <w:t>С вступительным словом к собравшимся обратился Президент Партнерства Кошкин А.А., который представил Президиум собрания в следующем составе:</w:t>
      </w:r>
    </w:p>
    <w:p w14:paraId="59D980EC" w14:textId="77777777" w:rsidR="00DF3AA3" w:rsidRPr="00497A67" w:rsidRDefault="00DF3AA3" w:rsidP="00497A67">
      <w:pPr>
        <w:spacing w:after="0" w:line="240" w:lineRule="auto"/>
        <w:ind w:firstLine="709"/>
        <w:jc w:val="both"/>
        <w:rPr>
          <w:rFonts w:ascii="Times New Roman" w:hAnsi="Times New Roman"/>
          <w:b/>
          <w:sz w:val="28"/>
          <w:szCs w:val="28"/>
        </w:rPr>
      </w:pPr>
      <w:r w:rsidRPr="00497A67">
        <w:rPr>
          <w:rFonts w:ascii="Times New Roman" w:hAnsi="Times New Roman"/>
          <w:b/>
          <w:sz w:val="28"/>
          <w:szCs w:val="28"/>
        </w:rPr>
        <w:t xml:space="preserve">- </w:t>
      </w:r>
      <w:r w:rsidRPr="00497A67">
        <w:rPr>
          <w:rFonts w:ascii="Times New Roman" w:hAnsi="Times New Roman"/>
          <w:sz w:val="28"/>
          <w:szCs w:val="28"/>
        </w:rPr>
        <w:t xml:space="preserve">Директор Департамента государственной политики в области дорожного хозяйства Министерства транспорта Российской Федерации </w:t>
      </w:r>
      <w:r w:rsidRPr="00497A67">
        <w:rPr>
          <w:rFonts w:ascii="Times New Roman" w:hAnsi="Times New Roman"/>
          <w:b/>
          <w:sz w:val="28"/>
          <w:szCs w:val="28"/>
        </w:rPr>
        <w:t>Игорь Владимирович Костюченко.</w:t>
      </w:r>
    </w:p>
    <w:p w14:paraId="0833C4EA" w14:textId="77777777" w:rsidR="00417581" w:rsidRPr="00497A67" w:rsidRDefault="00417581" w:rsidP="00497A67">
      <w:pPr>
        <w:spacing w:after="0" w:line="240" w:lineRule="auto"/>
        <w:ind w:firstLine="709"/>
        <w:jc w:val="both"/>
        <w:rPr>
          <w:rFonts w:ascii="Times New Roman" w:hAnsi="Times New Roman"/>
          <w:b/>
          <w:sz w:val="28"/>
          <w:szCs w:val="28"/>
        </w:rPr>
      </w:pPr>
      <w:r w:rsidRPr="00497A67">
        <w:rPr>
          <w:rFonts w:ascii="Times New Roman" w:hAnsi="Times New Roman"/>
          <w:sz w:val="28"/>
          <w:szCs w:val="28"/>
        </w:rPr>
        <w:t xml:space="preserve">- Председатель Комитета по земельным отношениям и строительству Государственной Думы Федерального Собрания России </w:t>
      </w:r>
      <w:r w:rsidRPr="00497A67">
        <w:rPr>
          <w:rFonts w:ascii="Times New Roman" w:hAnsi="Times New Roman"/>
          <w:b/>
          <w:sz w:val="28"/>
          <w:szCs w:val="28"/>
        </w:rPr>
        <w:t xml:space="preserve">Алексей Юрьевич Русских </w:t>
      </w:r>
    </w:p>
    <w:p w14:paraId="4515FD0E" w14:textId="77777777" w:rsidR="00417581" w:rsidRPr="00497A67" w:rsidRDefault="00417581" w:rsidP="00497A67">
      <w:pPr>
        <w:spacing w:after="0" w:line="240" w:lineRule="auto"/>
        <w:ind w:firstLine="709"/>
        <w:jc w:val="both"/>
        <w:rPr>
          <w:rFonts w:ascii="Times New Roman" w:hAnsi="Times New Roman"/>
          <w:b/>
          <w:sz w:val="28"/>
          <w:szCs w:val="28"/>
        </w:rPr>
      </w:pPr>
      <w:r w:rsidRPr="00497A67">
        <w:rPr>
          <w:rFonts w:ascii="Times New Roman" w:hAnsi="Times New Roman"/>
          <w:sz w:val="28"/>
          <w:szCs w:val="28"/>
        </w:rPr>
        <w:t xml:space="preserve">- Заместитель руководителя Федерального дорожного агентства Минтранса России </w:t>
      </w:r>
      <w:r w:rsidRPr="00497A67">
        <w:rPr>
          <w:rFonts w:ascii="Times New Roman" w:hAnsi="Times New Roman"/>
          <w:b/>
          <w:sz w:val="28"/>
          <w:szCs w:val="28"/>
        </w:rPr>
        <w:t>Андрей Александрович Костюк.</w:t>
      </w:r>
    </w:p>
    <w:p w14:paraId="7799D6D4" w14:textId="77777777" w:rsidR="00417581" w:rsidRPr="00497A67" w:rsidRDefault="00417581" w:rsidP="00497A67">
      <w:pPr>
        <w:spacing w:after="0" w:line="240" w:lineRule="auto"/>
        <w:ind w:firstLine="709"/>
        <w:jc w:val="both"/>
        <w:rPr>
          <w:rFonts w:ascii="Times New Roman" w:hAnsi="Times New Roman"/>
          <w:b/>
          <w:sz w:val="28"/>
          <w:szCs w:val="28"/>
        </w:rPr>
      </w:pPr>
      <w:r w:rsidRPr="00497A67">
        <w:rPr>
          <w:rFonts w:ascii="Times New Roman" w:hAnsi="Times New Roman"/>
          <w:b/>
          <w:sz w:val="28"/>
          <w:szCs w:val="28"/>
        </w:rPr>
        <w:t xml:space="preserve">- </w:t>
      </w:r>
      <w:r w:rsidRPr="00497A67">
        <w:rPr>
          <w:rFonts w:ascii="Times New Roman" w:hAnsi="Times New Roman"/>
          <w:sz w:val="28"/>
          <w:szCs w:val="28"/>
        </w:rPr>
        <w:t xml:space="preserve">Первый заместитель Председателя правления Государственной компании «Российские автомобильные дороги» </w:t>
      </w:r>
      <w:r w:rsidRPr="00497A67">
        <w:rPr>
          <w:rFonts w:ascii="Times New Roman" w:hAnsi="Times New Roman"/>
          <w:b/>
          <w:sz w:val="28"/>
          <w:szCs w:val="28"/>
        </w:rPr>
        <w:t>Игорь Александрович Урманов.</w:t>
      </w:r>
    </w:p>
    <w:p w14:paraId="63D36D90" w14:textId="77777777" w:rsidR="00417581" w:rsidRPr="00497A67" w:rsidRDefault="00417581" w:rsidP="00497A67">
      <w:pPr>
        <w:spacing w:after="0" w:line="240" w:lineRule="auto"/>
        <w:ind w:firstLine="709"/>
        <w:jc w:val="both"/>
        <w:rPr>
          <w:rFonts w:ascii="Times New Roman" w:hAnsi="Times New Roman"/>
          <w:b/>
          <w:sz w:val="28"/>
          <w:szCs w:val="28"/>
        </w:rPr>
      </w:pPr>
      <w:r w:rsidRPr="00497A67">
        <w:rPr>
          <w:rFonts w:ascii="Times New Roman" w:hAnsi="Times New Roman"/>
          <w:b/>
          <w:sz w:val="28"/>
          <w:szCs w:val="28"/>
        </w:rPr>
        <w:t xml:space="preserve">- </w:t>
      </w:r>
      <w:r w:rsidRPr="00497A67">
        <w:rPr>
          <w:rFonts w:ascii="Times New Roman" w:hAnsi="Times New Roman"/>
          <w:sz w:val="28"/>
          <w:szCs w:val="28"/>
        </w:rPr>
        <w:t>Начальник Главного управления дорожного хозяйства Московской области</w:t>
      </w:r>
      <w:r w:rsidRPr="00497A67">
        <w:rPr>
          <w:rFonts w:ascii="Times New Roman" w:hAnsi="Times New Roman"/>
          <w:b/>
          <w:sz w:val="28"/>
          <w:szCs w:val="28"/>
        </w:rPr>
        <w:t xml:space="preserve"> Константин Васильевич </w:t>
      </w:r>
      <w:proofErr w:type="spellStart"/>
      <w:r w:rsidRPr="00497A67">
        <w:rPr>
          <w:rFonts w:ascii="Times New Roman" w:hAnsi="Times New Roman"/>
          <w:b/>
          <w:sz w:val="28"/>
          <w:szCs w:val="28"/>
        </w:rPr>
        <w:t>Ляшкевич</w:t>
      </w:r>
      <w:proofErr w:type="spellEnd"/>
      <w:r w:rsidRPr="00497A67">
        <w:rPr>
          <w:rFonts w:ascii="Times New Roman" w:hAnsi="Times New Roman"/>
          <w:b/>
          <w:sz w:val="28"/>
          <w:szCs w:val="28"/>
        </w:rPr>
        <w:t>.</w:t>
      </w:r>
    </w:p>
    <w:p w14:paraId="411F128A" w14:textId="77777777" w:rsidR="00417581" w:rsidRPr="00497A67" w:rsidRDefault="00417581" w:rsidP="00497A67">
      <w:pPr>
        <w:spacing w:after="0" w:line="240" w:lineRule="auto"/>
        <w:ind w:firstLine="709"/>
        <w:jc w:val="both"/>
        <w:rPr>
          <w:rFonts w:ascii="Times New Roman" w:hAnsi="Times New Roman"/>
          <w:b/>
          <w:sz w:val="28"/>
          <w:szCs w:val="28"/>
        </w:rPr>
      </w:pPr>
      <w:r w:rsidRPr="00497A67">
        <w:rPr>
          <w:rFonts w:ascii="Times New Roman" w:hAnsi="Times New Roman"/>
          <w:b/>
          <w:sz w:val="28"/>
          <w:szCs w:val="28"/>
        </w:rPr>
        <w:t xml:space="preserve">- </w:t>
      </w:r>
      <w:r w:rsidRPr="00497A67">
        <w:rPr>
          <w:rFonts w:ascii="Times New Roman" w:hAnsi="Times New Roman"/>
          <w:sz w:val="28"/>
          <w:szCs w:val="28"/>
        </w:rPr>
        <w:t xml:space="preserve">Генеральный директор Российской ассоциации территориальных органов управления автомобильными дорогами «РАДОР» </w:t>
      </w:r>
      <w:r w:rsidRPr="00497A67">
        <w:rPr>
          <w:rFonts w:ascii="Times New Roman" w:hAnsi="Times New Roman"/>
          <w:b/>
          <w:sz w:val="28"/>
          <w:szCs w:val="28"/>
        </w:rPr>
        <w:t>Игорь Иванович Старыгин.</w:t>
      </w:r>
    </w:p>
    <w:p w14:paraId="6017212E" w14:textId="77777777" w:rsidR="00417581" w:rsidRPr="00497A67" w:rsidRDefault="00417581" w:rsidP="00497A67">
      <w:pPr>
        <w:spacing w:after="0" w:line="240" w:lineRule="auto"/>
        <w:ind w:firstLine="709"/>
        <w:jc w:val="both"/>
        <w:rPr>
          <w:rFonts w:ascii="Times New Roman" w:hAnsi="Times New Roman"/>
          <w:sz w:val="28"/>
          <w:szCs w:val="28"/>
        </w:rPr>
      </w:pPr>
      <w:r w:rsidRPr="00497A67">
        <w:rPr>
          <w:rFonts w:ascii="Times New Roman" w:hAnsi="Times New Roman"/>
          <w:sz w:val="28"/>
          <w:szCs w:val="28"/>
        </w:rPr>
        <w:t xml:space="preserve">- Руководитель секретариата Межправительственного Совета дорожников </w:t>
      </w:r>
      <w:r w:rsidRPr="00497A67">
        <w:rPr>
          <w:rFonts w:ascii="Times New Roman" w:hAnsi="Times New Roman"/>
          <w:b/>
          <w:sz w:val="28"/>
          <w:szCs w:val="28"/>
        </w:rPr>
        <w:t xml:space="preserve">Бури </w:t>
      </w:r>
      <w:proofErr w:type="spellStart"/>
      <w:r w:rsidRPr="00497A67">
        <w:rPr>
          <w:rFonts w:ascii="Times New Roman" w:hAnsi="Times New Roman"/>
          <w:b/>
          <w:sz w:val="28"/>
          <w:szCs w:val="28"/>
        </w:rPr>
        <w:t>Бачабекович</w:t>
      </w:r>
      <w:proofErr w:type="spellEnd"/>
      <w:r w:rsidRPr="00497A67">
        <w:rPr>
          <w:rFonts w:ascii="Times New Roman" w:hAnsi="Times New Roman"/>
          <w:b/>
          <w:sz w:val="28"/>
          <w:szCs w:val="28"/>
        </w:rPr>
        <w:t xml:space="preserve"> Каримов</w:t>
      </w:r>
    </w:p>
    <w:p w14:paraId="7260D4DF" w14:textId="77777777" w:rsidR="00417581" w:rsidRPr="00497A67" w:rsidRDefault="00417581" w:rsidP="00497A67">
      <w:pPr>
        <w:spacing w:after="0" w:line="240" w:lineRule="auto"/>
        <w:ind w:firstLine="709"/>
        <w:jc w:val="both"/>
        <w:rPr>
          <w:rStyle w:val="ab"/>
          <w:rFonts w:ascii="Times New Roman" w:hAnsi="Times New Roman"/>
          <w:b/>
          <w:i w:val="0"/>
          <w:iCs w:val="0"/>
          <w:sz w:val="28"/>
          <w:szCs w:val="28"/>
        </w:rPr>
      </w:pPr>
      <w:r w:rsidRPr="00497A67">
        <w:rPr>
          <w:rFonts w:ascii="Times New Roman" w:hAnsi="Times New Roman"/>
          <w:sz w:val="28"/>
          <w:szCs w:val="28"/>
        </w:rPr>
        <w:lastRenderedPageBreak/>
        <w:t xml:space="preserve">- Проректор по научной работе Московского автомобильно-дорожного государственного технического университета (МАДИ) </w:t>
      </w:r>
      <w:r w:rsidRPr="00497A67">
        <w:rPr>
          <w:rFonts w:ascii="Times New Roman" w:hAnsi="Times New Roman"/>
          <w:b/>
          <w:sz w:val="28"/>
          <w:szCs w:val="28"/>
        </w:rPr>
        <w:t>Андрей Михайлович Иванов.</w:t>
      </w:r>
    </w:p>
    <w:p w14:paraId="07D37630" w14:textId="77777777" w:rsidR="00417581" w:rsidRPr="00497A67" w:rsidRDefault="00417581" w:rsidP="00497A67">
      <w:pPr>
        <w:spacing w:after="0" w:line="240" w:lineRule="auto"/>
        <w:ind w:firstLine="709"/>
        <w:jc w:val="both"/>
        <w:rPr>
          <w:rFonts w:ascii="Times New Roman" w:hAnsi="Times New Roman"/>
          <w:sz w:val="28"/>
          <w:szCs w:val="28"/>
        </w:rPr>
      </w:pPr>
      <w:r w:rsidRPr="00497A67">
        <w:rPr>
          <w:rFonts w:ascii="Times New Roman" w:hAnsi="Times New Roman"/>
          <w:b/>
          <w:sz w:val="28"/>
          <w:szCs w:val="28"/>
        </w:rPr>
        <w:t>-</w:t>
      </w:r>
      <w:r w:rsidRPr="00497A67">
        <w:rPr>
          <w:rFonts w:ascii="Times New Roman" w:hAnsi="Times New Roman"/>
          <w:sz w:val="28"/>
          <w:szCs w:val="28"/>
        </w:rPr>
        <w:t xml:space="preserve"> Директор СРО Некоммерческого Партнерства дорожных проектных организаций «РОДОС» </w:t>
      </w:r>
      <w:proofErr w:type="spellStart"/>
      <w:r w:rsidRPr="00497A67">
        <w:rPr>
          <w:rFonts w:ascii="Times New Roman" w:hAnsi="Times New Roman"/>
          <w:b/>
          <w:sz w:val="28"/>
          <w:szCs w:val="28"/>
        </w:rPr>
        <w:t>Хайбуллин</w:t>
      </w:r>
      <w:proofErr w:type="spellEnd"/>
      <w:r w:rsidRPr="00497A67">
        <w:rPr>
          <w:rFonts w:ascii="Times New Roman" w:hAnsi="Times New Roman"/>
          <w:b/>
          <w:sz w:val="28"/>
          <w:szCs w:val="28"/>
        </w:rPr>
        <w:t xml:space="preserve"> Саид </w:t>
      </w:r>
      <w:proofErr w:type="spellStart"/>
      <w:r w:rsidRPr="00497A67">
        <w:rPr>
          <w:rFonts w:ascii="Times New Roman" w:hAnsi="Times New Roman"/>
          <w:b/>
          <w:sz w:val="28"/>
          <w:szCs w:val="28"/>
        </w:rPr>
        <w:t>Хабирович</w:t>
      </w:r>
      <w:proofErr w:type="spellEnd"/>
      <w:r w:rsidRPr="00497A67">
        <w:rPr>
          <w:rFonts w:ascii="Times New Roman" w:hAnsi="Times New Roman"/>
          <w:b/>
          <w:sz w:val="28"/>
          <w:szCs w:val="28"/>
        </w:rPr>
        <w:t>;</w:t>
      </w:r>
    </w:p>
    <w:p w14:paraId="5669B6A0" w14:textId="77777777" w:rsidR="00417581" w:rsidRPr="00497A67" w:rsidRDefault="00417581" w:rsidP="00497A67">
      <w:pPr>
        <w:spacing w:after="0" w:line="240" w:lineRule="auto"/>
        <w:ind w:firstLine="709"/>
        <w:jc w:val="both"/>
        <w:rPr>
          <w:rFonts w:ascii="Times New Roman" w:eastAsia="Times New Roman" w:hAnsi="Times New Roman"/>
          <w:b/>
          <w:sz w:val="28"/>
          <w:szCs w:val="28"/>
          <w:lang w:eastAsia="ru-RU"/>
        </w:rPr>
      </w:pPr>
      <w:r w:rsidRPr="00497A67">
        <w:rPr>
          <w:rFonts w:ascii="Times New Roman" w:eastAsia="Times New Roman" w:hAnsi="Times New Roman"/>
          <w:sz w:val="28"/>
          <w:szCs w:val="28"/>
          <w:lang w:eastAsia="ru-RU"/>
        </w:rPr>
        <w:t>- Президент</w:t>
      </w:r>
      <w:r w:rsidRPr="00497A67">
        <w:rPr>
          <w:rFonts w:ascii="Times New Roman" w:eastAsia="Times New Roman" w:hAnsi="Times New Roman"/>
          <w:b/>
          <w:sz w:val="28"/>
          <w:szCs w:val="28"/>
          <w:lang w:eastAsia="ru-RU"/>
        </w:rPr>
        <w:t xml:space="preserve"> </w:t>
      </w:r>
      <w:r w:rsidRPr="00497A67">
        <w:rPr>
          <w:rFonts w:ascii="Times New Roman" w:eastAsia="Times New Roman" w:hAnsi="Times New Roman"/>
          <w:sz w:val="28"/>
          <w:szCs w:val="28"/>
          <w:lang w:eastAsia="ru-RU"/>
        </w:rPr>
        <w:t xml:space="preserve">СРО НП МОД «СОЮЗДОРСТРОЙ» </w:t>
      </w:r>
      <w:r w:rsidRPr="00497A67">
        <w:rPr>
          <w:rFonts w:ascii="Times New Roman" w:eastAsia="Times New Roman" w:hAnsi="Times New Roman"/>
          <w:b/>
          <w:sz w:val="28"/>
          <w:szCs w:val="28"/>
          <w:lang w:eastAsia="ru-RU"/>
        </w:rPr>
        <w:t>Кошкин Альберт Александрович;</w:t>
      </w:r>
    </w:p>
    <w:p w14:paraId="308FF1E4" w14:textId="77777777" w:rsidR="00417581" w:rsidRPr="00497A67" w:rsidRDefault="00417581" w:rsidP="00497A67">
      <w:pPr>
        <w:spacing w:after="0" w:line="240" w:lineRule="auto"/>
        <w:ind w:firstLine="709"/>
        <w:jc w:val="both"/>
        <w:rPr>
          <w:rFonts w:ascii="Times New Roman" w:eastAsia="Times New Roman" w:hAnsi="Times New Roman"/>
          <w:b/>
          <w:sz w:val="28"/>
          <w:szCs w:val="28"/>
          <w:lang w:eastAsia="ru-RU"/>
        </w:rPr>
      </w:pPr>
      <w:r w:rsidRPr="00497A67">
        <w:rPr>
          <w:rFonts w:ascii="Times New Roman" w:eastAsia="Times New Roman" w:hAnsi="Times New Roman"/>
          <w:sz w:val="28"/>
          <w:szCs w:val="28"/>
          <w:lang w:eastAsia="ru-RU"/>
        </w:rPr>
        <w:t xml:space="preserve">- Генеральный директор СРО НП МОД «СОЮЗДОРСТРОЙ» </w:t>
      </w:r>
      <w:r w:rsidRPr="00497A67">
        <w:rPr>
          <w:rFonts w:ascii="Times New Roman" w:eastAsia="Times New Roman" w:hAnsi="Times New Roman"/>
          <w:b/>
          <w:sz w:val="28"/>
          <w:szCs w:val="28"/>
          <w:lang w:eastAsia="ru-RU"/>
        </w:rPr>
        <w:t>Хвоинский Леонид Адамович.</w:t>
      </w:r>
    </w:p>
    <w:p w14:paraId="1D3F8289" w14:textId="77777777" w:rsidR="00417581" w:rsidRPr="00497A67" w:rsidRDefault="00417581" w:rsidP="00497A67">
      <w:pPr>
        <w:spacing w:after="0" w:line="240" w:lineRule="auto"/>
        <w:jc w:val="both"/>
        <w:rPr>
          <w:rFonts w:ascii="Times New Roman" w:hAnsi="Times New Roman"/>
          <w:b/>
          <w:sz w:val="28"/>
          <w:szCs w:val="28"/>
          <w:u w:val="single"/>
        </w:rPr>
      </w:pPr>
    </w:p>
    <w:p w14:paraId="287F78EB" w14:textId="77777777" w:rsidR="00417581" w:rsidRPr="00497A67" w:rsidRDefault="00417581" w:rsidP="00497A67">
      <w:pPr>
        <w:spacing w:after="0" w:line="240" w:lineRule="auto"/>
        <w:ind w:firstLine="708"/>
        <w:jc w:val="both"/>
        <w:rPr>
          <w:rFonts w:ascii="Times New Roman" w:hAnsi="Times New Roman"/>
          <w:sz w:val="28"/>
          <w:szCs w:val="28"/>
        </w:rPr>
      </w:pPr>
      <w:r w:rsidRPr="00497A67">
        <w:rPr>
          <w:rFonts w:ascii="Times New Roman" w:hAnsi="Times New Roman"/>
          <w:sz w:val="28"/>
          <w:szCs w:val="28"/>
        </w:rPr>
        <w:t xml:space="preserve">В соответствии с Уставом Партнерства, Кошкин А.А. предложил избрать Председателя Собрания и выдвинул кандидатуру Генерального директора СРО НП «МОД «СОЮЗДОРСТРОЙ» - </w:t>
      </w:r>
      <w:proofErr w:type="spellStart"/>
      <w:r w:rsidRPr="00497A67">
        <w:rPr>
          <w:rFonts w:ascii="Times New Roman" w:hAnsi="Times New Roman"/>
          <w:sz w:val="28"/>
          <w:szCs w:val="28"/>
        </w:rPr>
        <w:t>Хвоинского</w:t>
      </w:r>
      <w:proofErr w:type="spellEnd"/>
      <w:r w:rsidRPr="00497A67">
        <w:rPr>
          <w:rFonts w:ascii="Times New Roman" w:hAnsi="Times New Roman"/>
          <w:sz w:val="28"/>
          <w:szCs w:val="28"/>
        </w:rPr>
        <w:t xml:space="preserve"> Леонида Адамовича, и Секретарем собрания – кандидатуру заместителя генерального директора Партнер</w:t>
      </w:r>
      <w:r w:rsidR="00DF3AA3" w:rsidRPr="00497A67">
        <w:rPr>
          <w:rFonts w:ascii="Times New Roman" w:hAnsi="Times New Roman"/>
          <w:sz w:val="28"/>
          <w:szCs w:val="28"/>
        </w:rPr>
        <w:t>ства Суханова Павла Львовича</w:t>
      </w:r>
      <w:r w:rsidRPr="00497A67">
        <w:rPr>
          <w:rFonts w:ascii="Times New Roman" w:hAnsi="Times New Roman"/>
          <w:sz w:val="28"/>
          <w:szCs w:val="28"/>
        </w:rPr>
        <w:t xml:space="preserve">. </w:t>
      </w:r>
    </w:p>
    <w:p w14:paraId="3D4E9D39" w14:textId="77777777" w:rsidR="00417581" w:rsidRPr="00497A67" w:rsidRDefault="00417581" w:rsidP="00497A67">
      <w:pPr>
        <w:pStyle w:val="a3"/>
        <w:rPr>
          <w:rFonts w:ascii="Times New Roman" w:hAnsi="Times New Roman"/>
          <w:b/>
          <w:sz w:val="28"/>
          <w:szCs w:val="28"/>
        </w:rPr>
      </w:pPr>
    </w:p>
    <w:p w14:paraId="0BF262FC" w14:textId="77777777" w:rsidR="00417581" w:rsidRPr="00497A67" w:rsidRDefault="00417581" w:rsidP="00497A67">
      <w:pPr>
        <w:pStyle w:val="a3"/>
        <w:rPr>
          <w:rFonts w:ascii="Times New Roman" w:hAnsi="Times New Roman"/>
          <w:b/>
          <w:sz w:val="28"/>
          <w:szCs w:val="28"/>
        </w:rPr>
      </w:pPr>
      <w:r w:rsidRPr="00497A67">
        <w:rPr>
          <w:rFonts w:ascii="Times New Roman" w:hAnsi="Times New Roman"/>
          <w:b/>
          <w:sz w:val="28"/>
          <w:szCs w:val="28"/>
        </w:rPr>
        <w:t>Голосовали:</w:t>
      </w:r>
    </w:p>
    <w:p w14:paraId="6CCC17C4" w14:textId="77777777" w:rsidR="00417581" w:rsidRPr="00497A67" w:rsidRDefault="00417581" w:rsidP="00497A67">
      <w:pPr>
        <w:pStyle w:val="a3"/>
        <w:rPr>
          <w:rFonts w:ascii="Times New Roman" w:hAnsi="Times New Roman"/>
          <w:b/>
          <w:sz w:val="28"/>
          <w:szCs w:val="28"/>
        </w:rPr>
      </w:pPr>
      <w:r w:rsidRPr="00497A67">
        <w:rPr>
          <w:rFonts w:ascii="Times New Roman" w:hAnsi="Times New Roman"/>
          <w:b/>
          <w:sz w:val="28"/>
          <w:szCs w:val="28"/>
        </w:rPr>
        <w:t xml:space="preserve">За – </w:t>
      </w:r>
      <w:r w:rsidR="00DF3AA3" w:rsidRPr="00497A67">
        <w:rPr>
          <w:rFonts w:ascii="Times New Roman" w:hAnsi="Times New Roman"/>
          <w:b/>
          <w:sz w:val="28"/>
          <w:szCs w:val="28"/>
          <w:u w:val="single"/>
        </w:rPr>
        <w:t>239</w:t>
      </w:r>
      <w:r w:rsidRPr="00497A67">
        <w:rPr>
          <w:rFonts w:ascii="Times New Roman" w:hAnsi="Times New Roman"/>
          <w:b/>
          <w:sz w:val="28"/>
          <w:szCs w:val="28"/>
        </w:rPr>
        <w:t xml:space="preserve"> голосов, против – нет, воздержался – нет.</w:t>
      </w:r>
    </w:p>
    <w:p w14:paraId="6CB89936" w14:textId="77777777" w:rsidR="00417581" w:rsidRPr="00497A67" w:rsidRDefault="00417581" w:rsidP="00497A67">
      <w:pPr>
        <w:pStyle w:val="a3"/>
        <w:rPr>
          <w:rFonts w:ascii="Times New Roman" w:hAnsi="Times New Roman"/>
          <w:b/>
          <w:sz w:val="28"/>
          <w:szCs w:val="28"/>
          <w:u w:val="single"/>
        </w:rPr>
      </w:pPr>
      <w:r w:rsidRPr="00497A67">
        <w:rPr>
          <w:rFonts w:ascii="Times New Roman" w:hAnsi="Times New Roman"/>
          <w:b/>
          <w:sz w:val="28"/>
          <w:szCs w:val="28"/>
          <w:u w:val="single"/>
        </w:rPr>
        <w:t>Решение принято.</w:t>
      </w:r>
    </w:p>
    <w:p w14:paraId="00DA92C0" w14:textId="77777777" w:rsidR="00417581" w:rsidRPr="00497A67" w:rsidRDefault="00417581" w:rsidP="00497A67">
      <w:pPr>
        <w:spacing w:after="0" w:line="240" w:lineRule="auto"/>
        <w:jc w:val="both"/>
        <w:rPr>
          <w:rFonts w:ascii="Times New Roman" w:hAnsi="Times New Roman"/>
          <w:sz w:val="28"/>
          <w:szCs w:val="28"/>
        </w:rPr>
      </w:pPr>
    </w:p>
    <w:p w14:paraId="5C3C730A" w14:textId="77777777" w:rsidR="00417581" w:rsidRPr="00497A67" w:rsidRDefault="00417581" w:rsidP="00497A67">
      <w:pPr>
        <w:pStyle w:val="a3"/>
        <w:ind w:firstLine="426"/>
        <w:jc w:val="both"/>
        <w:rPr>
          <w:rFonts w:ascii="Times New Roman" w:hAnsi="Times New Roman"/>
          <w:sz w:val="28"/>
          <w:szCs w:val="28"/>
        </w:rPr>
      </w:pPr>
      <w:r w:rsidRPr="00497A67">
        <w:rPr>
          <w:rFonts w:ascii="Times New Roman" w:hAnsi="Times New Roman"/>
          <w:sz w:val="28"/>
          <w:szCs w:val="28"/>
        </w:rPr>
        <w:t>На Общем собрании членов СРО НП «МОД «СОЮЗДОРСТРОЙ» (далее – Партнерство) Председательствующим на голосование был поставлен вопрос об избрании Счетной комиссии в количестве 4 человек и персонального состава Счетной комиссии:</w:t>
      </w:r>
    </w:p>
    <w:p w14:paraId="161635AE" w14:textId="77777777" w:rsidR="00417581" w:rsidRPr="00497A67" w:rsidRDefault="00417581" w:rsidP="00497A67">
      <w:pPr>
        <w:pStyle w:val="a3"/>
        <w:numPr>
          <w:ilvl w:val="0"/>
          <w:numId w:val="1"/>
        </w:numPr>
        <w:ind w:left="426" w:hanging="426"/>
        <w:jc w:val="both"/>
        <w:rPr>
          <w:rFonts w:ascii="Times New Roman" w:hAnsi="Times New Roman"/>
          <w:sz w:val="28"/>
          <w:szCs w:val="28"/>
        </w:rPr>
      </w:pPr>
      <w:r w:rsidRPr="00497A67">
        <w:rPr>
          <w:rFonts w:ascii="Times New Roman" w:hAnsi="Times New Roman"/>
          <w:sz w:val="28"/>
          <w:szCs w:val="28"/>
        </w:rPr>
        <w:t>Председатель Счетной комиссии – Суханов Павел Львович.</w:t>
      </w:r>
    </w:p>
    <w:p w14:paraId="6D161A7E" w14:textId="77777777" w:rsidR="00417581" w:rsidRPr="00497A67" w:rsidRDefault="00417581" w:rsidP="00497A67">
      <w:pPr>
        <w:pStyle w:val="a3"/>
        <w:numPr>
          <w:ilvl w:val="0"/>
          <w:numId w:val="1"/>
        </w:numPr>
        <w:ind w:left="426" w:hanging="426"/>
        <w:jc w:val="both"/>
        <w:rPr>
          <w:rFonts w:ascii="Times New Roman" w:hAnsi="Times New Roman"/>
          <w:sz w:val="28"/>
          <w:szCs w:val="28"/>
        </w:rPr>
      </w:pPr>
      <w:r w:rsidRPr="00497A67">
        <w:rPr>
          <w:rFonts w:ascii="Times New Roman" w:hAnsi="Times New Roman"/>
          <w:sz w:val="28"/>
          <w:szCs w:val="28"/>
        </w:rPr>
        <w:t xml:space="preserve">Члены комиссии: Ламаев Александр Сергеевич, Сафронов Руслан Анатольевич, Алиев Алик </w:t>
      </w:r>
      <w:proofErr w:type="spellStart"/>
      <w:r w:rsidRPr="00497A67">
        <w:rPr>
          <w:rFonts w:ascii="Times New Roman" w:hAnsi="Times New Roman"/>
          <w:sz w:val="28"/>
          <w:szCs w:val="28"/>
        </w:rPr>
        <w:t>Наврузович</w:t>
      </w:r>
      <w:proofErr w:type="spellEnd"/>
      <w:r w:rsidRPr="00497A67">
        <w:rPr>
          <w:rFonts w:ascii="Times New Roman" w:hAnsi="Times New Roman"/>
          <w:sz w:val="28"/>
          <w:szCs w:val="28"/>
        </w:rPr>
        <w:t xml:space="preserve">. </w:t>
      </w:r>
    </w:p>
    <w:p w14:paraId="04033C27" w14:textId="77777777" w:rsidR="00417581" w:rsidRPr="00497A67" w:rsidRDefault="00417581" w:rsidP="00497A67">
      <w:pPr>
        <w:spacing w:after="0" w:line="240" w:lineRule="auto"/>
        <w:jc w:val="both"/>
        <w:rPr>
          <w:rFonts w:ascii="Times New Roman" w:hAnsi="Times New Roman"/>
          <w:b/>
          <w:sz w:val="28"/>
          <w:szCs w:val="28"/>
        </w:rPr>
      </w:pPr>
    </w:p>
    <w:p w14:paraId="0B2758B2" w14:textId="77777777" w:rsidR="00417581" w:rsidRPr="00497A67" w:rsidRDefault="00417581" w:rsidP="00497A67">
      <w:pPr>
        <w:pStyle w:val="a3"/>
        <w:rPr>
          <w:rFonts w:ascii="Times New Roman" w:hAnsi="Times New Roman"/>
          <w:b/>
          <w:sz w:val="28"/>
          <w:szCs w:val="28"/>
        </w:rPr>
      </w:pPr>
      <w:r w:rsidRPr="00497A67">
        <w:rPr>
          <w:rFonts w:ascii="Times New Roman" w:hAnsi="Times New Roman"/>
          <w:b/>
          <w:sz w:val="28"/>
          <w:szCs w:val="28"/>
        </w:rPr>
        <w:t>Голосовали:</w:t>
      </w:r>
    </w:p>
    <w:p w14:paraId="7F8264CD" w14:textId="77777777" w:rsidR="00417581" w:rsidRPr="00497A67" w:rsidRDefault="00417581" w:rsidP="00497A67">
      <w:pPr>
        <w:pStyle w:val="a3"/>
        <w:rPr>
          <w:rFonts w:ascii="Times New Roman" w:hAnsi="Times New Roman"/>
          <w:b/>
          <w:sz w:val="28"/>
          <w:szCs w:val="28"/>
        </w:rPr>
      </w:pPr>
      <w:r w:rsidRPr="00497A67">
        <w:rPr>
          <w:rFonts w:ascii="Times New Roman" w:hAnsi="Times New Roman"/>
          <w:b/>
          <w:sz w:val="28"/>
          <w:szCs w:val="28"/>
        </w:rPr>
        <w:t xml:space="preserve">За – </w:t>
      </w:r>
      <w:r w:rsidR="00DF3AA3" w:rsidRPr="00497A67">
        <w:rPr>
          <w:rFonts w:ascii="Times New Roman" w:hAnsi="Times New Roman"/>
          <w:b/>
          <w:sz w:val="28"/>
          <w:szCs w:val="28"/>
          <w:u w:val="single"/>
        </w:rPr>
        <w:t>239</w:t>
      </w:r>
      <w:r w:rsidRPr="00497A67">
        <w:rPr>
          <w:rFonts w:ascii="Times New Roman" w:hAnsi="Times New Roman"/>
          <w:b/>
          <w:sz w:val="28"/>
          <w:szCs w:val="28"/>
        </w:rPr>
        <w:t xml:space="preserve"> голосов, против – нет, воздержался – нет.</w:t>
      </w:r>
    </w:p>
    <w:p w14:paraId="4861F8E5" w14:textId="77777777" w:rsidR="00417581" w:rsidRPr="00497A67" w:rsidRDefault="00417581" w:rsidP="00497A67">
      <w:pPr>
        <w:pStyle w:val="a3"/>
        <w:rPr>
          <w:rFonts w:ascii="Times New Roman" w:hAnsi="Times New Roman"/>
          <w:b/>
          <w:sz w:val="28"/>
          <w:szCs w:val="28"/>
          <w:u w:val="single"/>
        </w:rPr>
      </w:pPr>
      <w:r w:rsidRPr="00497A67">
        <w:rPr>
          <w:rFonts w:ascii="Times New Roman" w:hAnsi="Times New Roman"/>
          <w:b/>
          <w:sz w:val="28"/>
          <w:szCs w:val="28"/>
          <w:u w:val="single"/>
        </w:rPr>
        <w:t>Решение принято.</w:t>
      </w:r>
    </w:p>
    <w:p w14:paraId="71963CBC" w14:textId="77777777" w:rsidR="00417581" w:rsidRPr="00497A67" w:rsidRDefault="00417581" w:rsidP="00497A67">
      <w:pPr>
        <w:pStyle w:val="a3"/>
        <w:jc w:val="both"/>
        <w:rPr>
          <w:rFonts w:ascii="Times New Roman" w:hAnsi="Times New Roman"/>
          <w:sz w:val="28"/>
          <w:szCs w:val="28"/>
          <w:u w:val="single"/>
        </w:rPr>
      </w:pPr>
    </w:p>
    <w:p w14:paraId="2BA4E671" w14:textId="77777777" w:rsidR="00417581" w:rsidRPr="00497A67" w:rsidRDefault="00417581" w:rsidP="00497A67">
      <w:pPr>
        <w:pStyle w:val="a3"/>
        <w:jc w:val="both"/>
        <w:rPr>
          <w:rFonts w:ascii="Times New Roman" w:hAnsi="Times New Roman"/>
          <w:sz w:val="28"/>
          <w:szCs w:val="28"/>
          <w:u w:val="single"/>
        </w:rPr>
      </w:pPr>
    </w:p>
    <w:p w14:paraId="7029577D" w14:textId="77777777" w:rsidR="005C3E8C" w:rsidRPr="00497A67" w:rsidRDefault="005C3E8C" w:rsidP="00497A67">
      <w:pPr>
        <w:pStyle w:val="a3"/>
        <w:jc w:val="both"/>
        <w:rPr>
          <w:rFonts w:ascii="Times New Roman" w:hAnsi="Times New Roman"/>
          <w:sz w:val="28"/>
          <w:szCs w:val="28"/>
          <w:u w:val="single"/>
        </w:rPr>
      </w:pPr>
    </w:p>
    <w:p w14:paraId="7D0E3976" w14:textId="77777777" w:rsidR="00DE0CD6" w:rsidRPr="00497A67" w:rsidRDefault="00DE0CD6" w:rsidP="00497A67">
      <w:pPr>
        <w:pStyle w:val="a3"/>
        <w:jc w:val="both"/>
        <w:rPr>
          <w:rFonts w:ascii="Times New Roman" w:hAnsi="Times New Roman"/>
          <w:sz w:val="28"/>
          <w:szCs w:val="28"/>
        </w:rPr>
      </w:pPr>
      <w:r w:rsidRPr="00497A67">
        <w:rPr>
          <w:rFonts w:ascii="Times New Roman" w:hAnsi="Times New Roman"/>
          <w:sz w:val="28"/>
          <w:szCs w:val="28"/>
        </w:rPr>
        <w:t>Повестка дня:</w:t>
      </w:r>
    </w:p>
    <w:p w14:paraId="25BF692B" w14:textId="77777777" w:rsidR="008502EC" w:rsidRPr="00497A67" w:rsidRDefault="008502EC" w:rsidP="00497A67">
      <w:pPr>
        <w:numPr>
          <w:ilvl w:val="0"/>
          <w:numId w:val="5"/>
        </w:numPr>
        <w:spacing w:after="0" w:line="240" w:lineRule="auto"/>
        <w:jc w:val="both"/>
        <w:rPr>
          <w:rFonts w:ascii="Times New Roman" w:eastAsia="Times New Roman" w:hAnsi="Times New Roman"/>
          <w:sz w:val="28"/>
          <w:szCs w:val="28"/>
          <w:lang w:eastAsia="ru-RU"/>
        </w:rPr>
      </w:pPr>
      <w:r w:rsidRPr="00497A67">
        <w:rPr>
          <w:rFonts w:ascii="Times New Roman" w:eastAsia="Times New Roman" w:hAnsi="Times New Roman"/>
          <w:sz w:val="28"/>
          <w:szCs w:val="28"/>
          <w:lang w:eastAsia="ru-RU"/>
        </w:rPr>
        <w:t>Утверждение годового отчета за 2013 год и годового бухгалтерского баланса за 2013 г.</w:t>
      </w:r>
    </w:p>
    <w:p w14:paraId="3B324F7E" w14:textId="77777777" w:rsidR="008502EC" w:rsidRPr="00497A67" w:rsidRDefault="008502EC" w:rsidP="00497A67">
      <w:pPr>
        <w:pStyle w:val="a3"/>
        <w:numPr>
          <w:ilvl w:val="0"/>
          <w:numId w:val="5"/>
        </w:numPr>
        <w:jc w:val="both"/>
        <w:rPr>
          <w:rFonts w:ascii="Times New Roman" w:hAnsi="Times New Roman"/>
          <w:sz w:val="28"/>
          <w:szCs w:val="28"/>
          <w:u w:val="single"/>
        </w:rPr>
      </w:pPr>
      <w:r w:rsidRPr="00497A67">
        <w:rPr>
          <w:rFonts w:ascii="Times New Roman" w:eastAsia="Times New Roman" w:hAnsi="Times New Roman"/>
          <w:sz w:val="28"/>
          <w:szCs w:val="28"/>
          <w:lang w:eastAsia="ru-RU"/>
        </w:rPr>
        <w:t>Принятие новых документов Партнерства - стандартов саморегулируемой организации Некоммерческое партнерство «Межрегиональное объединение дорожников «СОЮЗДОРСТРОЙ»:</w:t>
      </w:r>
    </w:p>
    <w:p w14:paraId="14206972" w14:textId="77777777" w:rsidR="008502EC" w:rsidRPr="00497A67" w:rsidRDefault="008502EC" w:rsidP="00497A67">
      <w:pPr>
        <w:pStyle w:val="a4"/>
        <w:tabs>
          <w:tab w:val="left" w:pos="0"/>
        </w:tabs>
        <w:spacing w:before="120"/>
        <w:ind w:left="915"/>
        <w:jc w:val="both"/>
        <w:rPr>
          <w:i/>
          <w:sz w:val="28"/>
          <w:szCs w:val="28"/>
        </w:rPr>
      </w:pPr>
      <w:r w:rsidRPr="00497A67">
        <w:rPr>
          <w:i/>
          <w:sz w:val="28"/>
          <w:szCs w:val="28"/>
          <w:lang w:val="en-US"/>
        </w:rPr>
        <w:t>I</w:t>
      </w:r>
      <w:r w:rsidRPr="00497A67">
        <w:rPr>
          <w:i/>
          <w:sz w:val="28"/>
          <w:szCs w:val="28"/>
        </w:rPr>
        <w:t>. 16 СТО, разработанные Партнерством для НОСТРОЙ,</w:t>
      </w:r>
    </w:p>
    <w:p w14:paraId="3A79F7A2" w14:textId="77777777" w:rsidR="008502EC" w:rsidRPr="00497A67" w:rsidRDefault="008502EC" w:rsidP="00497A67">
      <w:pPr>
        <w:pStyle w:val="a4"/>
        <w:tabs>
          <w:tab w:val="left" w:pos="0"/>
        </w:tabs>
        <w:spacing w:before="120"/>
        <w:ind w:left="915"/>
        <w:jc w:val="both"/>
        <w:rPr>
          <w:i/>
          <w:sz w:val="28"/>
          <w:szCs w:val="28"/>
        </w:rPr>
      </w:pPr>
      <w:r w:rsidRPr="00497A67">
        <w:rPr>
          <w:i/>
          <w:sz w:val="28"/>
          <w:szCs w:val="28"/>
          <w:lang w:val="en-US"/>
        </w:rPr>
        <w:t>II</w:t>
      </w:r>
      <w:r w:rsidRPr="00497A67">
        <w:rPr>
          <w:i/>
          <w:sz w:val="28"/>
          <w:szCs w:val="28"/>
        </w:rPr>
        <w:t>. 46 СТО НОСТРОЙ.</w:t>
      </w:r>
    </w:p>
    <w:p w14:paraId="741DC4AF" w14:textId="77777777" w:rsidR="008502EC" w:rsidRPr="00497A67" w:rsidRDefault="008502EC" w:rsidP="00497A67">
      <w:pPr>
        <w:spacing w:after="0" w:line="240" w:lineRule="auto"/>
        <w:ind w:left="360"/>
        <w:jc w:val="both"/>
        <w:rPr>
          <w:rFonts w:ascii="Times New Roman" w:eastAsia="Times New Roman" w:hAnsi="Times New Roman"/>
          <w:sz w:val="28"/>
          <w:szCs w:val="28"/>
          <w:lang w:eastAsia="ru-RU"/>
        </w:rPr>
      </w:pPr>
      <w:r w:rsidRPr="00497A67">
        <w:rPr>
          <w:rFonts w:ascii="Times New Roman" w:eastAsia="Times New Roman" w:hAnsi="Times New Roman"/>
          <w:b/>
          <w:sz w:val="28"/>
          <w:szCs w:val="28"/>
          <w:lang w:eastAsia="ru-RU"/>
        </w:rPr>
        <w:t>3</w:t>
      </w:r>
      <w:r w:rsidRPr="00497A67">
        <w:rPr>
          <w:rFonts w:ascii="Times New Roman" w:eastAsia="Times New Roman" w:hAnsi="Times New Roman"/>
          <w:sz w:val="28"/>
          <w:szCs w:val="28"/>
          <w:lang w:eastAsia="ru-RU"/>
        </w:rPr>
        <w:t>. Утверждение финансового плана (сметы доходов и расходов на 2014 год).</w:t>
      </w:r>
    </w:p>
    <w:p w14:paraId="350F6EAD" w14:textId="77777777" w:rsidR="008502EC" w:rsidRPr="00497A67" w:rsidRDefault="008502EC" w:rsidP="00497A67">
      <w:pPr>
        <w:spacing w:after="0" w:line="240" w:lineRule="auto"/>
        <w:ind w:left="709" w:hanging="349"/>
        <w:jc w:val="both"/>
        <w:rPr>
          <w:rFonts w:ascii="Times New Roman" w:hAnsi="Times New Roman"/>
          <w:sz w:val="28"/>
          <w:szCs w:val="28"/>
        </w:rPr>
      </w:pPr>
      <w:r w:rsidRPr="00497A67">
        <w:rPr>
          <w:rFonts w:ascii="Times New Roman" w:hAnsi="Times New Roman"/>
          <w:b/>
          <w:sz w:val="28"/>
          <w:szCs w:val="28"/>
        </w:rPr>
        <w:t>4.</w:t>
      </w:r>
      <w:r w:rsidRPr="00497A67">
        <w:rPr>
          <w:rFonts w:ascii="Times New Roman" w:hAnsi="Times New Roman"/>
          <w:sz w:val="28"/>
          <w:szCs w:val="28"/>
        </w:rPr>
        <w:t xml:space="preserve"> Выборы предста</w:t>
      </w:r>
      <w:r w:rsidR="00BE096B">
        <w:rPr>
          <w:rFonts w:ascii="Times New Roman" w:hAnsi="Times New Roman"/>
          <w:sz w:val="28"/>
          <w:szCs w:val="28"/>
        </w:rPr>
        <w:t>вителей</w:t>
      </w:r>
      <w:r w:rsidRPr="00497A67">
        <w:rPr>
          <w:rFonts w:ascii="Times New Roman" w:hAnsi="Times New Roman"/>
          <w:sz w:val="28"/>
          <w:szCs w:val="28"/>
        </w:rPr>
        <w:t xml:space="preserve"> саморегулируемой органи</w:t>
      </w:r>
      <w:r w:rsidR="00BE096B">
        <w:rPr>
          <w:rFonts w:ascii="Times New Roman" w:hAnsi="Times New Roman"/>
          <w:sz w:val="28"/>
          <w:szCs w:val="28"/>
        </w:rPr>
        <w:t xml:space="preserve">зации </w:t>
      </w:r>
      <w:r w:rsidRPr="00497A67">
        <w:rPr>
          <w:rFonts w:ascii="Times New Roman" w:hAnsi="Times New Roman"/>
          <w:sz w:val="28"/>
          <w:szCs w:val="28"/>
        </w:rPr>
        <w:t>для участия во Всероссийском съезде саморегулируемых организаций.</w:t>
      </w:r>
    </w:p>
    <w:p w14:paraId="2C15BB7D" w14:textId="77777777" w:rsidR="00DF3AA3" w:rsidRPr="00497A67" w:rsidRDefault="00DF3AA3" w:rsidP="00497A67">
      <w:pPr>
        <w:spacing w:after="0" w:line="240" w:lineRule="auto"/>
        <w:ind w:firstLine="567"/>
        <w:jc w:val="both"/>
        <w:rPr>
          <w:rFonts w:ascii="Times New Roman" w:hAnsi="Times New Roman"/>
          <w:sz w:val="28"/>
          <w:szCs w:val="28"/>
        </w:rPr>
      </w:pPr>
      <w:r w:rsidRPr="00497A67">
        <w:rPr>
          <w:rFonts w:ascii="Times New Roman" w:hAnsi="Times New Roman"/>
          <w:sz w:val="28"/>
          <w:szCs w:val="28"/>
        </w:rPr>
        <w:lastRenderedPageBreak/>
        <w:t>Председателем был поставлен вопрос об утверждении Повестки дня Общего собрания.</w:t>
      </w:r>
    </w:p>
    <w:p w14:paraId="58C67FAD" w14:textId="77777777" w:rsidR="00DF3AA3" w:rsidRPr="00497A67" w:rsidRDefault="00DF3AA3" w:rsidP="00497A67">
      <w:pPr>
        <w:spacing w:after="0" w:line="240" w:lineRule="auto"/>
        <w:jc w:val="both"/>
        <w:rPr>
          <w:rFonts w:ascii="Times New Roman" w:hAnsi="Times New Roman"/>
          <w:sz w:val="28"/>
          <w:szCs w:val="28"/>
        </w:rPr>
      </w:pPr>
    </w:p>
    <w:p w14:paraId="521D04CF" w14:textId="77777777" w:rsidR="00DF3AA3" w:rsidRPr="00497A67" w:rsidRDefault="00DF3AA3" w:rsidP="00497A67">
      <w:pPr>
        <w:pStyle w:val="a3"/>
        <w:rPr>
          <w:rFonts w:ascii="Times New Roman" w:hAnsi="Times New Roman"/>
          <w:b/>
          <w:sz w:val="28"/>
          <w:szCs w:val="28"/>
        </w:rPr>
      </w:pPr>
      <w:r w:rsidRPr="00497A67">
        <w:rPr>
          <w:rFonts w:ascii="Times New Roman" w:hAnsi="Times New Roman"/>
          <w:b/>
          <w:sz w:val="28"/>
          <w:szCs w:val="28"/>
        </w:rPr>
        <w:t>Голосовали:</w:t>
      </w:r>
    </w:p>
    <w:p w14:paraId="3E4E67CB" w14:textId="77777777" w:rsidR="00DF3AA3" w:rsidRPr="00497A67" w:rsidRDefault="00DF3AA3" w:rsidP="00497A67">
      <w:pPr>
        <w:pStyle w:val="a3"/>
        <w:rPr>
          <w:rFonts w:ascii="Times New Roman" w:hAnsi="Times New Roman"/>
          <w:b/>
          <w:sz w:val="28"/>
          <w:szCs w:val="28"/>
        </w:rPr>
      </w:pPr>
      <w:r w:rsidRPr="00497A67">
        <w:rPr>
          <w:rFonts w:ascii="Times New Roman" w:hAnsi="Times New Roman"/>
          <w:b/>
          <w:sz w:val="28"/>
          <w:szCs w:val="28"/>
        </w:rPr>
        <w:t xml:space="preserve">За – </w:t>
      </w:r>
      <w:r w:rsidRPr="00497A67">
        <w:rPr>
          <w:rFonts w:ascii="Times New Roman" w:hAnsi="Times New Roman"/>
          <w:b/>
          <w:sz w:val="28"/>
          <w:szCs w:val="28"/>
          <w:u w:val="single"/>
        </w:rPr>
        <w:t>239</w:t>
      </w:r>
      <w:r w:rsidRPr="00497A67">
        <w:rPr>
          <w:rFonts w:ascii="Times New Roman" w:hAnsi="Times New Roman"/>
          <w:b/>
          <w:sz w:val="28"/>
          <w:szCs w:val="28"/>
        </w:rPr>
        <w:t xml:space="preserve"> голосов, против – нет, воздержался – нет.</w:t>
      </w:r>
    </w:p>
    <w:p w14:paraId="60F0B47B" w14:textId="77777777" w:rsidR="00DF3AA3" w:rsidRPr="00497A67" w:rsidRDefault="00DF3AA3" w:rsidP="00497A67">
      <w:pPr>
        <w:pStyle w:val="a3"/>
        <w:rPr>
          <w:rFonts w:ascii="Times New Roman" w:hAnsi="Times New Roman"/>
          <w:b/>
          <w:sz w:val="28"/>
          <w:szCs w:val="28"/>
          <w:u w:val="single"/>
        </w:rPr>
      </w:pPr>
      <w:r w:rsidRPr="00497A67">
        <w:rPr>
          <w:rFonts w:ascii="Times New Roman" w:hAnsi="Times New Roman"/>
          <w:b/>
          <w:sz w:val="28"/>
          <w:szCs w:val="28"/>
          <w:u w:val="single"/>
        </w:rPr>
        <w:t>Решение принято.</w:t>
      </w:r>
    </w:p>
    <w:p w14:paraId="0D48B571" w14:textId="77777777" w:rsidR="00DF3AA3" w:rsidRPr="00497A67" w:rsidRDefault="00DF3AA3" w:rsidP="00497A67">
      <w:pPr>
        <w:spacing w:after="0" w:line="240" w:lineRule="auto"/>
        <w:jc w:val="both"/>
        <w:rPr>
          <w:rFonts w:ascii="Times New Roman" w:hAnsi="Times New Roman"/>
          <w:sz w:val="28"/>
          <w:szCs w:val="28"/>
        </w:rPr>
      </w:pPr>
    </w:p>
    <w:p w14:paraId="396572F6" w14:textId="77777777" w:rsidR="00DF3AA3" w:rsidRPr="00497A67" w:rsidRDefault="00DF3AA3" w:rsidP="00497A67">
      <w:pPr>
        <w:spacing w:after="0" w:line="240" w:lineRule="auto"/>
        <w:ind w:firstLine="708"/>
        <w:jc w:val="both"/>
        <w:rPr>
          <w:rFonts w:ascii="Times New Roman" w:hAnsi="Times New Roman"/>
          <w:b/>
          <w:sz w:val="28"/>
          <w:szCs w:val="28"/>
        </w:rPr>
      </w:pPr>
    </w:p>
    <w:p w14:paraId="03F82914" w14:textId="77777777" w:rsidR="00DF3AA3" w:rsidRPr="00497A67" w:rsidRDefault="00DF3AA3" w:rsidP="00497A67">
      <w:pPr>
        <w:spacing w:after="0" w:line="240" w:lineRule="auto"/>
        <w:ind w:firstLine="708"/>
        <w:jc w:val="both"/>
        <w:rPr>
          <w:rFonts w:ascii="Times New Roman" w:hAnsi="Times New Roman"/>
          <w:sz w:val="28"/>
          <w:szCs w:val="28"/>
        </w:rPr>
      </w:pPr>
      <w:r w:rsidRPr="00497A67">
        <w:rPr>
          <w:rFonts w:ascii="Times New Roman" w:hAnsi="Times New Roman"/>
          <w:sz w:val="28"/>
          <w:szCs w:val="28"/>
        </w:rPr>
        <w:t>После утверждения участники собрания приступили к обсуждению Повестки дня.</w:t>
      </w:r>
    </w:p>
    <w:p w14:paraId="624C9258" w14:textId="77777777" w:rsidR="00DF3AA3" w:rsidRPr="00497A67" w:rsidRDefault="00DF3AA3" w:rsidP="00497A67">
      <w:pPr>
        <w:spacing w:after="0" w:line="240" w:lineRule="auto"/>
        <w:jc w:val="both"/>
        <w:rPr>
          <w:rFonts w:ascii="Times New Roman" w:hAnsi="Times New Roman"/>
          <w:sz w:val="28"/>
          <w:szCs w:val="28"/>
          <w:u w:val="single"/>
        </w:rPr>
      </w:pPr>
      <w:r w:rsidRPr="00497A67">
        <w:rPr>
          <w:rFonts w:ascii="Times New Roman" w:hAnsi="Times New Roman"/>
          <w:i/>
          <w:sz w:val="28"/>
          <w:szCs w:val="28"/>
          <w:u w:val="single"/>
        </w:rPr>
        <w:t>По первому вопросу Повестки дня:</w:t>
      </w:r>
      <w:r w:rsidRPr="00497A67">
        <w:rPr>
          <w:rFonts w:ascii="Times New Roman" w:hAnsi="Times New Roman"/>
          <w:sz w:val="28"/>
          <w:szCs w:val="28"/>
        </w:rPr>
        <w:t xml:space="preserve"> докладу годового отчета о деятельности саморегулируемой организации Некоммерческое партнерство «Межрегиональное объединение дорожников «СОЮЗДОРСТРОЙ» в 2013 году, выступил </w:t>
      </w:r>
      <w:r w:rsidRPr="00497A67">
        <w:rPr>
          <w:rFonts w:ascii="Times New Roman" w:hAnsi="Times New Roman"/>
          <w:sz w:val="28"/>
          <w:szCs w:val="28"/>
          <w:u w:val="single"/>
        </w:rPr>
        <w:t>Генеральный директор СРО НП МОД «СОЮЗДОРСТРОЙ» Хвоинский Леонид Адамович.</w:t>
      </w:r>
    </w:p>
    <w:p w14:paraId="2E972F02" w14:textId="77777777" w:rsidR="00DF3AA3" w:rsidRPr="00497A67" w:rsidRDefault="00DF3AA3" w:rsidP="00497A67">
      <w:pPr>
        <w:spacing w:after="0" w:line="240" w:lineRule="auto"/>
        <w:jc w:val="center"/>
        <w:rPr>
          <w:rFonts w:ascii="Times New Roman" w:hAnsi="Times New Roman"/>
          <w:sz w:val="28"/>
          <w:szCs w:val="28"/>
        </w:rPr>
      </w:pPr>
    </w:p>
    <w:p w14:paraId="78F32EEC" w14:textId="77777777" w:rsidR="00DF3AA3" w:rsidRPr="00497A67" w:rsidRDefault="00DF3AA3" w:rsidP="00497A67">
      <w:pPr>
        <w:spacing w:after="0" w:line="240" w:lineRule="auto"/>
        <w:ind w:firstLine="708"/>
        <w:jc w:val="both"/>
        <w:rPr>
          <w:rFonts w:ascii="Times New Roman" w:hAnsi="Times New Roman"/>
          <w:sz w:val="28"/>
          <w:szCs w:val="28"/>
        </w:rPr>
      </w:pPr>
      <w:r w:rsidRPr="00497A67">
        <w:rPr>
          <w:rFonts w:ascii="Times New Roman" w:hAnsi="Times New Roman"/>
          <w:sz w:val="28"/>
          <w:szCs w:val="28"/>
        </w:rPr>
        <w:t>Далее с приветственным словом к участникам собрания выступили члены Президиума Общего собрания:</w:t>
      </w:r>
    </w:p>
    <w:p w14:paraId="245C13B7" w14:textId="77777777" w:rsidR="00D47304" w:rsidRPr="00497A67" w:rsidRDefault="00D47304" w:rsidP="00497A67">
      <w:pPr>
        <w:spacing w:after="0" w:line="240" w:lineRule="auto"/>
        <w:ind w:firstLine="709"/>
        <w:jc w:val="both"/>
        <w:rPr>
          <w:rFonts w:ascii="Times New Roman" w:hAnsi="Times New Roman"/>
          <w:sz w:val="28"/>
          <w:szCs w:val="28"/>
        </w:rPr>
      </w:pPr>
      <w:r w:rsidRPr="00497A67">
        <w:rPr>
          <w:rFonts w:ascii="Times New Roman" w:hAnsi="Times New Roman"/>
          <w:sz w:val="28"/>
          <w:szCs w:val="28"/>
        </w:rPr>
        <w:t xml:space="preserve">- Заместитель руководителя Федерального дорожного агентства Минтранса России </w:t>
      </w:r>
      <w:r w:rsidRPr="00497A67">
        <w:rPr>
          <w:rFonts w:ascii="Times New Roman" w:hAnsi="Times New Roman"/>
          <w:b/>
          <w:sz w:val="28"/>
          <w:szCs w:val="28"/>
        </w:rPr>
        <w:t>Андрей Александрович Костюк.</w:t>
      </w:r>
      <w:r w:rsidR="009A24BE" w:rsidRPr="00497A67">
        <w:rPr>
          <w:rFonts w:ascii="Times New Roman" w:hAnsi="Times New Roman"/>
          <w:b/>
          <w:sz w:val="28"/>
          <w:szCs w:val="28"/>
        </w:rPr>
        <w:t xml:space="preserve"> </w:t>
      </w:r>
      <w:r w:rsidR="009A24BE" w:rsidRPr="00497A67">
        <w:rPr>
          <w:rFonts w:ascii="Times New Roman" w:hAnsi="Times New Roman"/>
          <w:sz w:val="28"/>
          <w:szCs w:val="28"/>
        </w:rPr>
        <w:t xml:space="preserve">Он поздравил всех присутствующих с пятилетним юбилеем и </w:t>
      </w:r>
      <w:r w:rsidR="004E2C1D" w:rsidRPr="00497A67">
        <w:rPr>
          <w:rFonts w:ascii="Times New Roman" w:hAnsi="Times New Roman"/>
          <w:sz w:val="28"/>
          <w:szCs w:val="28"/>
        </w:rPr>
        <w:t>вручил Партнерству по этому поводу Благодарственное письмо Росавтодора. О</w:t>
      </w:r>
      <w:r w:rsidR="009A24BE" w:rsidRPr="00497A67">
        <w:rPr>
          <w:rFonts w:ascii="Times New Roman" w:hAnsi="Times New Roman"/>
          <w:sz w:val="28"/>
          <w:szCs w:val="28"/>
        </w:rPr>
        <w:t>т имени Федерального дорожного агентства произвел награждение Почетными грамотами Росавтодора, следующих представителей СРО НП МОД «СОЮЗДОРСТРОЙ»:</w:t>
      </w:r>
    </w:p>
    <w:p w14:paraId="7B6D103E" w14:textId="77777777" w:rsidR="009A24BE" w:rsidRPr="00497A67" w:rsidRDefault="009A24BE" w:rsidP="00497A67">
      <w:pPr>
        <w:numPr>
          <w:ilvl w:val="0"/>
          <w:numId w:val="12"/>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Хвоинский Леонид Адамович – генеральный директор саморегулируемой организации Некоммерческое партнерство «Межрегиональное объединение дорожников» «СОЮЗДОРСТРОЙ»;</w:t>
      </w:r>
    </w:p>
    <w:p w14:paraId="221526A4" w14:textId="77777777" w:rsidR="009A24BE" w:rsidRPr="00497A67" w:rsidRDefault="009A24BE" w:rsidP="00497A67">
      <w:pPr>
        <w:numPr>
          <w:ilvl w:val="0"/>
          <w:numId w:val="12"/>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Кошкин Альберт Александрович – Президент ОАО «Сибмост»;</w:t>
      </w:r>
    </w:p>
    <w:p w14:paraId="20782ED5" w14:textId="77777777" w:rsidR="009A24BE" w:rsidRPr="00497A67" w:rsidRDefault="009A24BE" w:rsidP="00497A67">
      <w:pPr>
        <w:numPr>
          <w:ilvl w:val="0"/>
          <w:numId w:val="12"/>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Власов Владимир Николаевич - генеральный директор ОАО «МОСТОТРЕСТ»;</w:t>
      </w:r>
    </w:p>
    <w:p w14:paraId="3DA95F45" w14:textId="77777777" w:rsidR="009A24BE" w:rsidRPr="00497A67" w:rsidRDefault="009A24BE" w:rsidP="00497A67">
      <w:pPr>
        <w:numPr>
          <w:ilvl w:val="0"/>
          <w:numId w:val="12"/>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Абрамов Валерий Вячеславович - генеральный директор ЗАО «ВАД»;</w:t>
      </w:r>
    </w:p>
    <w:p w14:paraId="25B8B542" w14:textId="77777777" w:rsidR="009A24BE" w:rsidRPr="00497A67" w:rsidRDefault="009A24BE" w:rsidP="00497A67">
      <w:pPr>
        <w:numPr>
          <w:ilvl w:val="0"/>
          <w:numId w:val="12"/>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Вагнер Яков Александрович - генеральный директор ООО «Стройсервис»;</w:t>
      </w:r>
    </w:p>
    <w:p w14:paraId="3A0E5AA0" w14:textId="77777777" w:rsidR="009A24BE" w:rsidRPr="00497A67" w:rsidRDefault="009A24BE" w:rsidP="00497A67">
      <w:pPr>
        <w:spacing w:after="0" w:line="240" w:lineRule="auto"/>
        <w:contextualSpacing/>
        <w:jc w:val="both"/>
        <w:rPr>
          <w:rFonts w:ascii="Times New Roman" w:eastAsiaTheme="minorHAnsi" w:hAnsi="Times New Roman"/>
          <w:sz w:val="28"/>
          <w:szCs w:val="28"/>
        </w:rPr>
      </w:pPr>
    </w:p>
    <w:p w14:paraId="53B78810" w14:textId="77777777" w:rsidR="006878E4" w:rsidRPr="00497A67" w:rsidRDefault="009A24BE" w:rsidP="00497A67">
      <w:pPr>
        <w:spacing w:after="0" w:line="240" w:lineRule="auto"/>
        <w:contextualSpacing/>
        <w:jc w:val="both"/>
        <w:rPr>
          <w:rFonts w:ascii="Times New Roman" w:hAnsi="Times New Roman"/>
          <w:sz w:val="28"/>
          <w:szCs w:val="28"/>
        </w:rPr>
      </w:pPr>
      <w:r w:rsidRPr="00497A67">
        <w:rPr>
          <w:rFonts w:ascii="Times New Roman" w:hAnsi="Times New Roman"/>
          <w:b/>
          <w:sz w:val="28"/>
          <w:szCs w:val="28"/>
        </w:rPr>
        <w:t xml:space="preserve">- </w:t>
      </w:r>
      <w:r w:rsidRPr="00497A67">
        <w:rPr>
          <w:rFonts w:ascii="Times New Roman" w:hAnsi="Times New Roman"/>
          <w:sz w:val="28"/>
          <w:szCs w:val="28"/>
        </w:rPr>
        <w:t xml:space="preserve">Директор Департамента государственной политики в области дорожного хозяйства Министерства транспорта Российской Федерации </w:t>
      </w:r>
      <w:r w:rsidRPr="00497A67">
        <w:rPr>
          <w:rFonts w:ascii="Times New Roman" w:hAnsi="Times New Roman"/>
          <w:b/>
          <w:sz w:val="28"/>
          <w:szCs w:val="28"/>
        </w:rPr>
        <w:t xml:space="preserve">Игорь Владимирович Костюченко. </w:t>
      </w:r>
      <w:r w:rsidRPr="00497A67">
        <w:rPr>
          <w:rFonts w:ascii="Times New Roman" w:hAnsi="Times New Roman"/>
          <w:sz w:val="28"/>
          <w:szCs w:val="28"/>
        </w:rPr>
        <w:t>Он поздравил всех присутствующих</w:t>
      </w:r>
      <w:r w:rsidR="006878E4" w:rsidRPr="00497A67">
        <w:rPr>
          <w:rFonts w:ascii="Times New Roman" w:hAnsi="Times New Roman"/>
          <w:sz w:val="28"/>
          <w:szCs w:val="28"/>
        </w:rPr>
        <w:t xml:space="preserve"> с юбилеем и зачитал официальное поздравление саморегулируемой организации Некоммерческое партнерство «Межрегиональное объединение дорожников» от Министерства транспорта Российской Федерации.</w:t>
      </w:r>
    </w:p>
    <w:p w14:paraId="42EBA2C8" w14:textId="77777777" w:rsidR="006878E4" w:rsidRPr="00497A67" w:rsidRDefault="006878E4" w:rsidP="00497A67">
      <w:pPr>
        <w:spacing w:after="0" w:line="240" w:lineRule="auto"/>
        <w:contextualSpacing/>
        <w:jc w:val="both"/>
        <w:rPr>
          <w:rFonts w:ascii="Times New Roman" w:hAnsi="Times New Roman"/>
          <w:sz w:val="28"/>
          <w:szCs w:val="28"/>
        </w:rPr>
      </w:pPr>
    </w:p>
    <w:p w14:paraId="64D0ABBE" w14:textId="77777777" w:rsidR="006878E4" w:rsidRPr="00497A67" w:rsidRDefault="006878E4" w:rsidP="00497A67">
      <w:pPr>
        <w:spacing w:after="0" w:line="240" w:lineRule="auto"/>
        <w:ind w:firstLine="709"/>
        <w:jc w:val="both"/>
        <w:rPr>
          <w:rFonts w:ascii="Times New Roman" w:hAnsi="Times New Roman"/>
          <w:b/>
          <w:sz w:val="28"/>
          <w:szCs w:val="28"/>
        </w:rPr>
      </w:pPr>
      <w:r w:rsidRPr="00497A67">
        <w:rPr>
          <w:rFonts w:ascii="Times New Roman" w:hAnsi="Times New Roman"/>
          <w:sz w:val="28"/>
          <w:szCs w:val="28"/>
        </w:rPr>
        <w:t xml:space="preserve">- Председатель Комитета по земельным отношениям и строительству Государственной Думы Федерального Собрания России </w:t>
      </w:r>
      <w:r w:rsidRPr="00497A67">
        <w:rPr>
          <w:rFonts w:ascii="Times New Roman" w:hAnsi="Times New Roman"/>
          <w:b/>
          <w:sz w:val="28"/>
          <w:szCs w:val="28"/>
        </w:rPr>
        <w:t xml:space="preserve">Алексей Юрьевич Русских, </w:t>
      </w:r>
      <w:r w:rsidRPr="00497A67">
        <w:rPr>
          <w:rFonts w:ascii="Times New Roman" w:hAnsi="Times New Roman"/>
          <w:sz w:val="28"/>
          <w:szCs w:val="28"/>
        </w:rPr>
        <w:t>который наградил Почетной грамотой Комитета в честь пятилетнего юбилея, следующих представителей Партнерства:</w:t>
      </w:r>
    </w:p>
    <w:p w14:paraId="3459971A" w14:textId="77777777" w:rsidR="006878E4" w:rsidRPr="00497A67" w:rsidRDefault="006878E4" w:rsidP="00497A67">
      <w:pPr>
        <w:numPr>
          <w:ilvl w:val="0"/>
          <w:numId w:val="13"/>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lastRenderedPageBreak/>
        <w:t>Саморегулируемая организация Некоммерческое партнерство «Межрегиональное объединение дорожников «СОЮЗДОРСТРОЙ»;</w:t>
      </w:r>
    </w:p>
    <w:p w14:paraId="6C069CAE" w14:textId="77777777" w:rsidR="006878E4" w:rsidRPr="00497A67" w:rsidRDefault="006878E4" w:rsidP="00497A67">
      <w:pPr>
        <w:numPr>
          <w:ilvl w:val="0"/>
          <w:numId w:val="13"/>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Нечаев Александр Федорович - Председатель Совета директоров ООО «</w:t>
      </w:r>
      <w:proofErr w:type="spellStart"/>
      <w:r w:rsidRPr="00497A67">
        <w:rPr>
          <w:rFonts w:ascii="Times New Roman" w:eastAsiaTheme="minorHAnsi" w:hAnsi="Times New Roman"/>
          <w:sz w:val="28"/>
          <w:szCs w:val="28"/>
        </w:rPr>
        <w:t>Севзапдорстрой</w:t>
      </w:r>
      <w:proofErr w:type="spellEnd"/>
      <w:r w:rsidRPr="00497A67">
        <w:rPr>
          <w:rFonts w:ascii="Times New Roman" w:eastAsiaTheme="minorHAnsi" w:hAnsi="Times New Roman"/>
          <w:sz w:val="28"/>
          <w:szCs w:val="28"/>
        </w:rPr>
        <w:t>»;</w:t>
      </w:r>
    </w:p>
    <w:p w14:paraId="54B5B00D" w14:textId="77777777" w:rsidR="006878E4" w:rsidRPr="00497A67" w:rsidRDefault="006878E4" w:rsidP="00497A67">
      <w:pPr>
        <w:numPr>
          <w:ilvl w:val="0"/>
          <w:numId w:val="13"/>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 xml:space="preserve">Серегин Николай Петрович - заместитель генерального директора ОАО «ДСК «АВТОБАН». </w:t>
      </w:r>
    </w:p>
    <w:p w14:paraId="592FD1D7" w14:textId="77777777" w:rsidR="006878E4" w:rsidRPr="00497A67" w:rsidRDefault="006878E4" w:rsidP="00497A67">
      <w:pPr>
        <w:spacing w:after="0" w:line="240" w:lineRule="auto"/>
        <w:contextualSpacing/>
        <w:jc w:val="both"/>
        <w:rPr>
          <w:rFonts w:ascii="Times New Roman" w:eastAsiaTheme="minorHAnsi" w:hAnsi="Times New Roman"/>
          <w:sz w:val="28"/>
          <w:szCs w:val="28"/>
        </w:rPr>
      </w:pPr>
    </w:p>
    <w:p w14:paraId="1A920D42" w14:textId="77777777" w:rsidR="006878E4" w:rsidRPr="00497A67" w:rsidRDefault="006878E4" w:rsidP="00497A67">
      <w:pPr>
        <w:spacing w:after="0" w:line="240" w:lineRule="auto"/>
        <w:ind w:firstLine="709"/>
        <w:jc w:val="both"/>
        <w:rPr>
          <w:rFonts w:ascii="Times New Roman" w:hAnsi="Times New Roman"/>
          <w:sz w:val="28"/>
          <w:szCs w:val="28"/>
        </w:rPr>
      </w:pPr>
      <w:r w:rsidRPr="00497A67">
        <w:rPr>
          <w:rFonts w:ascii="Times New Roman" w:hAnsi="Times New Roman"/>
          <w:b/>
          <w:sz w:val="28"/>
          <w:szCs w:val="28"/>
        </w:rPr>
        <w:t xml:space="preserve">- </w:t>
      </w:r>
      <w:r w:rsidRPr="00497A67">
        <w:rPr>
          <w:rFonts w:ascii="Times New Roman" w:hAnsi="Times New Roman"/>
          <w:sz w:val="28"/>
          <w:szCs w:val="28"/>
        </w:rPr>
        <w:t xml:space="preserve">Первый заместитель Председателя правления Государственной компании «Российские автомобильные дороги» </w:t>
      </w:r>
      <w:r w:rsidRPr="00497A67">
        <w:rPr>
          <w:rFonts w:ascii="Times New Roman" w:hAnsi="Times New Roman"/>
          <w:b/>
          <w:sz w:val="28"/>
          <w:szCs w:val="28"/>
        </w:rPr>
        <w:t>Игорь Александрович Урманов.</w:t>
      </w:r>
      <w:r w:rsidR="004E2C1D" w:rsidRPr="00497A67">
        <w:rPr>
          <w:rFonts w:ascii="Times New Roman" w:hAnsi="Times New Roman"/>
          <w:b/>
          <w:sz w:val="28"/>
          <w:szCs w:val="28"/>
        </w:rPr>
        <w:t xml:space="preserve"> </w:t>
      </w:r>
      <w:r w:rsidR="00921806" w:rsidRPr="00497A67">
        <w:rPr>
          <w:rFonts w:ascii="Times New Roman" w:hAnsi="Times New Roman"/>
          <w:sz w:val="28"/>
          <w:szCs w:val="28"/>
        </w:rPr>
        <w:t>От имени Государственной компании «Российские автомобильные дороги» он вручил благодарственные письма следующим организациям Партнерства:</w:t>
      </w:r>
    </w:p>
    <w:p w14:paraId="701362E2" w14:textId="77777777" w:rsidR="00921806" w:rsidRPr="00497A67" w:rsidRDefault="00921806" w:rsidP="00497A67">
      <w:pPr>
        <w:numPr>
          <w:ilvl w:val="0"/>
          <w:numId w:val="14"/>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СРО НП МОД «СОЮЗДОРСТРОЙ»;</w:t>
      </w:r>
    </w:p>
    <w:p w14:paraId="32C56400" w14:textId="77777777" w:rsidR="00921806" w:rsidRPr="00497A67" w:rsidRDefault="00921806" w:rsidP="00497A67">
      <w:pPr>
        <w:numPr>
          <w:ilvl w:val="0"/>
          <w:numId w:val="14"/>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 xml:space="preserve"> ОАО «ДСК «Автобан»;</w:t>
      </w:r>
    </w:p>
    <w:p w14:paraId="599A1D0E" w14:textId="77777777" w:rsidR="00921806" w:rsidRPr="00497A67" w:rsidRDefault="00921806" w:rsidP="00497A67">
      <w:pPr>
        <w:numPr>
          <w:ilvl w:val="0"/>
          <w:numId w:val="14"/>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ЗАО «МОСТОТРЕСТ-СЕРВИС»;</w:t>
      </w:r>
    </w:p>
    <w:p w14:paraId="08597FC0" w14:textId="77777777" w:rsidR="00921806" w:rsidRPr="00497A67" w:rsidRDefault="00921806" w:rsidP="00497A67">
      <w:pPr>
        <w:numPr>
          <w:ilvl w:val="0"/>
          <w:numId w:val="14"/>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ЗАО «</w:t>
      </w:r>
      <w:proofErr w:type="spellStart"/>
      <w:r w:rsidRPr="00497A67">
        <w:rPr>
          <w:rFonts w:ascii="Times New Roman" w:eastAsiaTheme="minorHAnsi" w:hAnsi="Times New Roman"/>
          <w:sz w:val="28"/>
          <w:szCs w:val="28"/>
        </w:rPr>
        <w:t>Лемминкяйнен</w:t>
      </w:r>
      <w:proofErr w:type="spellEnd"/>
      <w:r w:rsidRPr="00497A67">
        <w:rPr>
          <w:rFonts w:ascii="Times New Roman" w:eastAsiaTheme="minorHAnsi" w:hAnsi="Times New Roman"/>
          <w:sz w:val="28"/>
          <w:szCs w:val="28"/>
        </w:rPr>
        <w:t xml:space="preserve"> Дор Строй»;</w:t>
      </w:r>
    </w:p>
    <w:p w14:paraId="6C869E2C" w14:textId="77777777" w:rsidR="00921806" w:rsidRPr="00497A67" w:rsidRDefault="00921806" w:rsidP="00497A67">
      <w:pPr>
        <w:spacing w:after="0" w:line="240" w:lineRule="auto"/>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5.       ОАО «АСДОР».</w:t>
      </w:r>
    </w:p>
    <w:p w14:paraId="036EEB62" w14:textId="77777777" w:rsidR="00921806" w:rsidRPr="00497A67" w:rsidRDefault="00921806" w:rsidP="00497A67">
      <w:pPr>
        <w:spacing w:after="0" w:line="240" w:lineRule="auto"/>
        <w:contextualSpacing/>
        <w:jc w:val="both"/>
        <w:rPr>
          <w:rFonts w:ascii="Times New Roman" w:eastAsiaTheme="minorHAnsi" w:hAnsi="Times New Roman"/>
          <w:sz w:val="28"/>
          <w:szCs w:val="28"/>
        </w:rPr>
      </w:pPr>
    </w:p>
    <w:p w14:paraId="5148C992" w14:textId="77777777" w:rsidR="00921806" w:rsidRPr="00497A67" w:rsidRDefault="00921806" w:rsidP="00497A67">
      <w:pPr>
        <w:spacing w:after="0" w:line="240" w:lineRule="auto"/>
        <w:ind w:firstLine="709"/>
        <w:jc w:val="both"/>
        <w:rPr>
          <w:rFonts w:ascii="Times New Roman" w:hAnsi="Times New Roman"/>
          <w:sz w:val="28"/>
          <w:szCs w:val="28"/>
        </w:rPr>
      </w:pPr>
      <w:r w:rsidRPr="00497A67">
        <w:rPr>
          <w:rFonts w:ascii="Times New Roman" w:hAnsi="Times New Roman"/>
          <w:sz w:val="28"/>
          <w:szCs w:val="28"/>
        </w:rPr>
        <w:t xml:space="preserve">- Руководитель секретариата Межправительственного Совета дорожников </w:t>
      </w:r>
      <w:r w:rsidRPr="00497A67">
        <w:rPr>
          <w:rFonts w:ascii="Times New Roman" w:hAnsi="Times New Roman"/>
          <w:b/>
          <w:sz w:val="28"/>
          <w:szCs w:val="28"/>
        </w:rPr>
        <w:t xml:space="preserve">Бури </w:t>
      </w:r>
      <w:proofErr w:type="spellStart"/>
      <w:r w:rsidRPr="00497A67">
        <w:rPr>
          <w:rFonts w:ascii="Times New Roman" w:hAnsi="Times New Roman"/>
          <w:b/>
          <w:sz w:val="28"/>
          <w:szCs w:val="28"/>
        </w:rPr>
        <w:t>Бачабекович</w:t>
      </w:r>
      <w:proofErr w:type="spellEnd"/>
      <w:r w:rsidRPr="00497A67">
        <w:rPr>
          <w:rFonts w:ascii="Times New Roman" w:hAnsi="Times New Roman"/>
          <w:b/>
          <w:sz w:val="28"/>
          <w:szCs w:val="28"/>
        </w:rPr>
        <w:t xml:space="preserve"> Каримов, </w:t>
      </w:r>
      <w:r w:rsidRPr="00497A67">
        <w:rPr>
          <w:rFonts w:ascii="Times New Roman" w:hAnsi="Times New Roman"/>
          <w:sz w:val="28"/>
          <w:szCs w:val="28"/>
        </w:rPr>
        <w:t xml:space="preserve">который </w:t>
      </w:r>
      <w:r w:rsidRPr="00497A67">
        <w:rPr>
          <w:rFonts w:ascii="Times New Roman" w:eastAsiaTheme="minorHAnsi" w:hAnsi="Times New Roman"/>
          <w:sz w:val="28"/>
          <w:szCs w:val="28"/>
        </w:rPr>
        <w:t>наградил медалью «Почетный Дорожник СНГ», следующих представителей Партнерства и дорожной отрасли:</w:t>
      </w:r>
    </w:p>
    <w:p w14:paraId="7069BE01" w14:textId="77777777" w:rsidR="00921806" w:rsidRPr="00497A67" w:rsidRDefault="00921806" w:rsidP="00497A67">
      <w:pPr>
        <w:spacing w:after="0" w:line="240" w:lineRule="auto"/>
        <w:ind w:left="-567" w:firstLine="567"/>
        <w:contextualSpacing/>
        <w:jc w:val="both"/>
        <w:rPr>
          <w:rFonts w:ascii="Times New Roman" w:eastAsiaTheme="minorHAnsi" w:hAnsi="Times New Roman"/>
          <w:b/>
          <w:sz w:val="28"/>
          <w:szCs w:val="28"/>
        </w:rPr>
      </w:pPr>
    </w:p>
    <w:p w14:paraId="23AB0FA5" w14:textId="77777777" w:rsidR="00921806" w:rsidRPr="00497A67" w:rsidRDefault="00921806" w:rsidP="00497A67">
      <w:pPr>
        <w:numPr>
          <w:ilvl w:val="0"/>
          <w:numId w:val="15"/>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Нечаев Александр Федорович - Председатель Совета директоров ООО «</w:t>
      </w:r>
      <w:proofErr w:type="spellStart"/>
      <w:r w:rsidRPr="00497A67">
        <w:rPr>
          <w:rFonts w:ascii="Times New Roman" w:eastAsiaTheme="minorHAnsi" w:hAnsi="Times New Roman"/>
          <w:sz w:val="28"/>
          <w:szCs w:val="28"/>
        </w:rPr>
        <w:t>Севзапдорстрой</w:t>
      </w:r>
      <w:proofErr w:type="spellEnd"/>
      <w:r w:rsidRPr="00497A67">
        <w:rPr>
          <w:rFonts w:ascii="Times New Roman" w:eastAsiaTheme="minorHAnsi" w:hAnsi="Times New Roman"/>
          <w:sz w:val="28"/>
          <w:szCs w:val="28"/>
        </w:rPr>
        <w:t>»;</w:t>
      </w:r>
    </w:p>
    <w:p w14:paraId="7483FA57" w14:textId="77777777" w:rsidR="00921806" w:rsidRPr="00497A67" w:rsidRDefault="00921806" w:rsidP="00497A67">
      <w:pPr>
        <w:numPr>
          <w:ilvl w:val="0"/>
          <w:numId w:val="15"/>
        </w:numPr>
        <w:spacing w:after="0" w:line="240" w:lineRule="auto"/>
        <w:ind w:left="-567" w:firstLine="567"/>
        <w:contextualSpacing/>
        <w:jc w:val="both"/>
        <w:rPr>
          <w:rFonts w:ascii="Times New Roman" w:eastAsiaTheme="minorHAnsi" w:hAnsi="Times New Roman"/>
          <w:sz w:val="28"/>
          <w:szCs w:val="28"/>
        </w:rPr>
      </w:pPr>
      <w:proofErr w:type="spellStart"/>
      <w:r w:rsidRPr="00497A67">
        <w:rPr>
          <w:rFonts w:ascii="Times New Roman" w:eastAsiaTheme="minorHAnsi" w:hAnsi="Times New Roman"/>
          <w:sz w:val="28"/>
          <w:szCs w:val="28"/>
        </w:rPr>
        <w:t>Дорган</w:t>
      </w:r>
      <w:proofErr w:type="spellEnd"/>
      <w:r w:rsidRPr="00497A67">
        <w:rPr>
          <w:rFonts w:ascii="Times New Roman" w:eastAsiaTheme="minorHAnsi" w:hAnsi="Times New Roman"/>
          <w:sz w:val="28"/>
          <w:szCs w:val="28"/>
        </w:rPr>
        <w:t xml:space="preserve"> Валерий Викторович – генеральный директор ЗАО «МОСТОТРЕСТ-СЕРВИС»;</w:t>
      </w:r>
    </w:p>
    <w:p w14:paraId="0627CDCD" w14:textId="77777777" w:rsidR="00921806" w:rsidRPr="00497A67" w:rsidRDefault="00921806" w:rsidP="00497A67">
      <w:pPr>
        <w:numPr>
          <w:ilvl w:val="0"/>
          <w:numId w:val="15"/>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 xml:space="preserve">Урманов Игорь Александрович - </w:t>
      </w:r>
      <w:r w:rsidRPr="00497A67">
        <w:rPr>
          <w:rFonts w:ascii="Times New Roman" w:hAnsi="Times New Roman"/>
          <w:sz w:val="28"/>
          <w:szCs w:val="28"/>
        </w:rPr>
        <w:t>Первый заместитель Председателя правления Государственной компании «Российские автомобильные дороги».</w:t>
      </w:r>
    </w:p>
    <w:p w14:paraId="400EDE0E" w14:textId="77777777" w:rsidR="00921806" w:rsidRPr="00497A67" w:rsidRDefault="00921806" w:rsidP="00497A67">
      <w:pPr>
        <w:numPr>
          <w:ilvl w:val="0"/>
          <w:numId w:val="15"/>
        </w:numPr>
        <w:spacing w:after="0" w:line="240" w:lineRule="auto"/>
        <w:ind w:left="-567" w:firstLine="567"/>
        <w:contextualSpacing/>
        <w:jc w:val="both"/>
        <w:rPr>
          <w:rFonts w:ascii="Times New Roman" w:eastAsiaTheme="minorHAnsi" w:hAnsi="Times New Roman"/>
          <w:sz w:val="28"/>
          <w:szCs w:val="28"/>
        </w:rPr>
      </w:pPr>
      <w:r w:rsidRPr="00497A67">
        <w:rPr>
          <w:rFonts w:ascii="Times New Roman" w:hAnsi="Times New Roman"/>
          <w:sz w:val="28"/>
          <w:szCs w:val="28"/>
        </w:rPr>
        <w:t>Проказов Николай Васильевич – пресс-секретарь саморегулируемой организации Некоммерческое партнерство «Межрегиональное объединение дорожников «СОЮЗДОРСТРОЙ».</w:t>
      </w:r>
    </w:p>
    <w:p w14:paraId="15699BDA" w14:textId="77777777" w:rsidR="00921806" w:rsidRPr="00497A67" w:rsidRDefault="00921806" w:rsidP="00497A67">
      <w:pPr>
        <w:spacing w:after="0" w:line="240" w:lineRule="auto"/>
        <w:contextualSpacing/>
        <w:jc w:val="both"/>
        <w:rPr>
          <w:rFonts w:ascii="Times New Roman" w:hAnsi="Times New Roman"/>
          <w:sz w:val="28"/>
          <w:szCs w:val="28"/>
        </w:rPr>
      </w:pPr>
    </w:p>
    <w:p w14:paraId="0F8CA8BB" w14:textId="77777777" w:rsidR="00513055" w:rsidRPr="00497A67" w:rsidRDefault="00513055" w:rsidP="00497A67">
      <w:pPr>
        <w:spacing w:after="0" w:line="240" w:lineRule="auto"/>
        <w:ind w:firstLine="709"/>
        <w:jc w:val="both"/>
        <w:rPr>
          <w:rFonts w:ascii="Times New Roman" w:hAnsi="Times New Roman"/>
          <w:sz w:val="28"/>
          <w:szCs w:val="28"/>
        </w:rPr>
      </w:pPr>
      <w:r w:rsidRPr="00497A67">
        <w:rPr>
          <w:rFonts w:ascii="Times New Roman" w:hAnsi="Times New Roman"/>
          <w:b/>
          <w:sz w:val="28"/>
          <w:szCs w:val="28"/>
        </w:rPr>
        <w:t xml:space="preserve">- </w:t>
      </w:r>
      <w:r w:rsidRPr="00497A67">
        <w:rPr>
          <w:rFonts w:ascii="Times New Roman" w:hAnsi="Times New Roman"/>
          <w:sz w:val="28"/>
          <w:szCs w:val="28"/>
        </w:rPr>
        <w:t xml:space="preserve">Генеральный директор Российской ассоциации территориальных органов управления автомобильными дорогами «РАДОР» </w:t>
      </w:r>
      <w:r w:rsidRPr="00497A67">
        <w:rPr>
          <w:rFonts w:ascii="Times New Roman" w:hAnsi="Times New Roman"/>
          <w:b/>
          <w:sz w:val="28"/>
          <w:szCs w:val="28"/>
        </w:rPr>
        <w:t xml:space="preserve">Игорь Иванович Старыгин. </w:t>
      </w:r>
      <w:r w:rsidRPr="00497A67">
        <w:rPr>
          <w:rFonts w:ascii="Times New Roman" w:hAnsi="Times New Roman"/>
          <w:sz w:val="28"/>
          <w:szCs w:val="28"/>
        </w:rPr>
        <w:t>Он зачитал от имени Российской ассоциации территориальных органов управления автомобильными дорогами «РАДОР» приветственный адрес в адрес нашего Партнерства, в честь пятилетнего юбилея.</w:t>
      </w:r>
    </w:p>
    <w:p w14:paraId="2231B9B2" w14:textId="77777777" w:rsidR="00513055" w:rsidRPr="00497A67" w:rsidRDefault="00513055" w:rsidP="00497A67">
      <w:pPr>
        <w:spacing w:after="0" w:line="240" w:lineRule="auto"/>
        <w:ind w:firstLine="709"/>
        <w:jc w:val="both"/>
        <w:rPr>
          <w:rFonts w:ascii="Times New Roman" w:hAnsi="Times New Roman"/>
          <w:sz w:val="28"/>
          <w:szCs w:val="28"/>
        </w:rPr>
      </w:pPr>
      <w:r w:rsidRPr="00497A67">
        <w:rPr>
          <w:rFonts w:ascii="Times New Roman" w:hAnsi="Times New Roman"/>
          <w:sz w:val="28"/>
          <w:szCs w:val="28"/>
        </w:rPr>
        <w:t>После выступили следующие члены Президиума:</w:t>
      </w:r>
    </w:p>
    <w:p w14:paraId="68AD9823" w14:textId="77777777" w:rsidR="00516565" w:rsidRPr="00497A67" w:rsidRDefault="00516565" w:rsidP="00497A67">
      <w:pPr>
        <w:spacing w:after="0" w:line="240" w:lineRule="auto"/>
        <w:ind w:firstLine="709"/>
        <w:jc w:val="both"/>
        <w:rPr>
          <w:rFonts w:ascii="Times New Roman" w:hAnsi="Times New Roman"/>
          <w:b/>
          <w:sz w:val="28"/>
          <w:szCs w:val="28"/>
        </w:rPr>
      </w:pPr>
      <w:r w:rsidRPr="00497A67">
        <w:rPr>
          <w:rFonts w:ascii="Times New Roman" w:hAnsi="Times New Roman"/>
          <w:b/>
          <w:sz w:val="28"/>
          <w:szCs w:val="28"/>
        </w:rPr>
        <w:t xml:space="preserve">- </w:t>
      </w:r>
      <w:r w:rsidRPr="00497A67">
        <w:rPr>
          <w:rFonts w:ascii="Times New Roman" w:hAnsi="Times New Roman"/>
          <w:sz w:val="28"/>
          <w:szCs w:val="28"/>
        </w:rPr>
        <w:t>Начальник Главного управления дорожного хозяйства Московской области</w:t>
      </w:r>
      <w:r w:rsidRPr="00497A67">
        <w:rPr>
          <w:rFonts w:ascii="Times New Roman" w:hAnsi="Times New Roman"/>
          <w:b/>
          <w:sz w:val="28"/>
          <w:szCs w:val="28"/>
        </w:rPr>
        <w:t xml:space="preserve"> Константин Васильевич </w:t>
      </w:r>
      <w:proofErr w:type="spellStart"/>
      <w:r w:rsidRPr="00497A67">
        <w:rPr>
          <w:rFonts w:ascii="Times New Roman" w:hAnsi="Times New Roman"/>
          <w:b/>
          <w:sz w:val="28"/>
          <w:szCs w:val="28"/>
        </w:rPr>
        <w:t>Ляшкевич</w:t>
      </w:r>
      <w:proofErr w:type="spellEnd"/>
      <w:r w:rsidRPr="00497A67">
        <w:rPr>
          <w:rFonts w:ascii="Times New Roman" w:hAnsi="Times New Roman"/>
          <w:b/>
          <w:sz w:val="28"/>
          <w:szCs w:val="28"/>
        </w:rPr>
        <w:t>.</w:t>
      </w:r>
    </w:p>
    <w:p w14:paraId="66B25293" w14:textId="77777777" w:rsidR="00513055" w:rsidRPr="00497A67" w:rsidRDefault="00513055" w:rsidP="00497A67">
      <w:pPr>
        <w:spacing w:after="0" w:line="240" w:lineRule="auto"/>
        <w:ind w:firstLine="709"/>
        <w:jc w:val="both"/>
        <w:rPr>
          <w:rStyle w:val="ab"/>
          <w:rFonts w:ascii="Times New Roman" w:hAnsi="Times New Roman"/>
          <w:b/>
          <w:i w:val="0"/>
          <w:iCs w:val="0"/>
          <w:sz w:val="28"/>
          <w:szCs w:val="28"/>
        </w:rPr>
      </w:pPr>
      <w:r w:rsidRPr="00497A67">
        <w:rPr>
          <w:rFonts w:ascii="Times New Roman" w:hAnsi="Times New Roman"/>
          <w:sz w:val="28"/>
          <w:szCs w:val="28"/>
        </w:rPr>
        <w:t xml:space="preserve">- Проректор по научной работе Московского автомобильно-дорожного государственного технического университета (МАДИ) </w:t>
      </w:r>
      <w:r w:rsidRPr="00497A67">
        <w:rPr>
          <w:rFonts w:ascii="Times New Roman" w:hAnsi="Times New Roman"/>
          <w:b/>
          <w:sz w:val="28"/>
          <w:szCs w:val="28"/>
        </w:rPr>
        <w:t>Андрей Михайлович Иванов.</w:t>
      </w:r>
    </w:p>
    <w:p w14:paraId="6216C5C4" w14:textId="77777777" w:rsidR="00513055" w:rsidRPr="00497A67" w:rsidRDefault="00513055" w:rsidP="00497A67">
      <w:pPr>
        <w:spacing w:after="0" w:line="240" w:lineRule="auto"/>
        <w:ind w:firstLine="709"/>
        <w:jc w:val="both"/>
        <w:rPr>
          <w:rFonts w:ascii="Times New Roman" w:hAnsi="Times New Roman"/>
          <w:b/>
          <w:sz w:val="28"/>
          <w:szCs w:val="28"/>
        </w:rPr>
      </w:pPr>
      <w:r w:rsidRPr="00497A67">
        <w:rPr>
          <w:rFonts w:ascii="Times New Roman" w:hAnsi="Times New Roman"/>
          <w:b/>
          <w:sz w:val="28"/>
          <w:szCs w:val="28"/>
        </w:rPr>
        <w:t>-</w:t>
      </w:r>
      <w:r w:rsidRPr="00497A67">
        <w:rPr>
          <w:rFonts w:ascii="Times New Roman" w:hAnsi="Times New Roman"/>
          <w:sz w:val="28"/>
          <w:szCs w:val="28"/>
        </w:rPr>
        <w:t xml:space="preserve"> Директор СРО Некоммерческого Партнерства дорожных проектных организаций «РОДОС» </w:t>
      </w:r>
      <w:proofErr w:type="spellStart"/>
      <w:r w:rsidR="00516565" w:rsidRPr="00497A67">
        <w:rPr>
          <w:rFonts w:ascii="Times New Roman" w:hAnsi="Times New Roman"/>
          <w:b/>
          <w:sz w:val="28"/>
          <w:szCs w:val="28"/>
        </w:rPr>
        <w:t>Хайбуллин</w:t>
      </w:r>
      <w:proofErr w:type="spellEnd"/>
      <w:r w:rsidR="00516565" w:rsidRPr="00497A67">
        <w:rPr>
          <w:rFonts w:ascii="Times New Roman" w:hAnsi="Times New Roman"/>
          <w:b/>
          <w:sz w:val="28"/>
          <w:szCs w:val="28"/>
        </w:rPr>
        <w:t xml:space="preserve"> Саид </w:t>
      </w:r>
      <w:proofErr w:type="spellStart"/>
      <w:r w:rsidR="00516565" w:rsidRPr="00497A67">
        <w:rPr>
          <w:rFonts w:ascii="Times New Roman" w:hAnsi="Times New Roman"/>
          <w:b/>
          <w:sz w:val="28"/>
          <w:szCs w:val="28"/>
        </w:rPr>
        <w:t>Хабирович</w:t>
      </w:r>
      <w:proofErr w:type="spellEnd"/>
      <w:r w:rsidR="00516565" w:rsidRPr="00497A67">
        <w:rPr>
          <w:rFonts w:ascii="Times New Roman" w:hAnsi="Times New Roman"/>
          <w:b/>
          <w:sz w:val="28"/>
          <w:szCs w:val="28"/>
        </w:rPr>
        <w:t>.</w:t>
      </w:r>
    </w:p>
    <w:p w14:paraId="1EADCD6B" w14:textId="77777777" w:rsidR="00516565" w:rsidRPr="00497A67" w:rsidRDefault="00516565" w:rsidP="00497A67">
      <w:pPr>
        <w:spacing w:after="0" w:line="240" w:lineRule="auto"/>
        <w:ind w:firstLine="709"/>
        <w:jc w:val="both"/>
        <w:rPr>
          <w:rFonts w:ascii="Times New Roman" w:hAnsi="Times New Roman"/>
          <w:sz w:val="28"/>
          <w:szCs w:val="28"/>
        </w:rPr>
      </w:pPr>
      <w:r w:rsidRPr="00497A67">
        <w:rPr>
          <w:rFonts w:ascii="Times New Roman" w:hAnsi="Times New Roman"/>
          <w:sz w:val="28"/>
          <w:szCs w:val="28"/>
        </w:rPr>
        <w:lastRenderedPageBreak/>
        <w:t xml:space="preserve">Продолжая </w:t>
      </w:r>
      <w:proofErr w:type="gramStart"/>
      <w:r w:rsidRPr="00497A67">
        <w:rPr>
          <w:rFonts w:ascii="Times New Roman" w:hAnsi="Times New Roman"/>
          <w:sz w:val="28"/>
          <w:szCs w:val="28"/>
        </w:rPr>
        <w:t>торжественную часть</w:t>
      </w:r>
      <w:proofErr w:type="gramEnd"/>
      <w:r w:rsidRPr="00497A67">
        <w:rPr>
          <w:rFonts w:ascii="Times New Roman" w:hAnsi="Times New Roman"/>
          <w:sz w:val="28"/>
          <w:szCs w:val="28"/>
        </w:rPr>
        <w:t xml:space="preserve"> Президент Партнерства Кошкин Альберт Александрович и генеральный директор СРО Хвоинский Леонид Адамович вручили грамоты Национального объединения строителей:</w:t>
      </w:r>
    </w:p>
    <w:p w14:paraId="0CAE33DA" w14:textId="77777777" w:rsidR="00516565" w:rsidRPr="00516565" w:rsidRDefault="00516565" w:rsidP="00497A67">
      <w:pPr>
        <w:numPr>
          <w:ilvl w:val="0"/>
          <w:numId w:val="16"/>
        </w:numPr>
        <w:spacing w:after="0" w:line="240" w:lineRule="auto"/>
        <w:ind w:left="-567" w:firstLine="567"/>
        <w:contextualSpacing/>
        <w:jc w:val="both"/>
        <w:rPr>
          <w:rFonts w:ascii="Times New Roman" w:eastAsiaTheme="minorHAnsi" w:hAnsi="Times New Roman"/>
          <w:sz w:val="28"/>
          <w:szCs w:val="28"/>
        </w:rPr>
      </w:pPr>
      <w:r w:rsidRPr="00516565">
        <w:rPr>
          <w:rFonts w:ascii="Times New Roman" w:eastAsiaTheme="minorHAnsi" w:hAnsi="Times New Roman"/>
          <w:sz w:val="28"/>
          <w:szCs w:val="28"/>
        </w:rPr>
        <w:t>Андреев Алексей Владимирович - генеральный директор ОАО «ДСК «Автобан»;</w:t>
      </w:r>
    </w:p>
    <w:p w14:paraId="1207EB98" w14:textId="77777777" w:rsidR="00516565" w:rsidRPr="00516565" w:rsidRDefault="00516565" w:rsidP="00497A67">
      <w:pPr>
        <w:numPr>
          <w:ilvl w:val="0"/>
          <w:numId w:val="16"/>
        </w:numPr>
        <w:spacing w:after="0" w:line="240" w:lineRule="auto"/>
        <w:ind w:left="-567" w:firstLine="567"/>
        <w:contextualSpacing/>
        <w:jc w:val="both"/>
        <w:rPr>
          <w:rFonts w:ascii="Times New Roman" w:eastAsiaTheme="minorHAnsi" w:hAnsi="Times New Roman"/>
          <w:sz w:val="28"/>
          <w:szCs w:val="28"/>
        </w:rPr>
      </w:pPr>
      <w:r w:rsidRPr="00516565">
        <w:rPr>
          <w:rFonts w:ascii="Times New Roman" w:eastAsiaTheme="minorHAnsi" w:hAnsi="Times New Roman"/>
          <w:sz w:val="28"/>
          <w:szCs w:val="28"/>
        </w:rPr>
        <w:t>Макеев Александр Владимирович - председатель Совета директоров ОАО «АСДОР»;</w:t>
      </w:r>
    </w:p>
    <w:p w14:paraId="54E5DEF0" w14:textId="77777777" w:rsidR="00516565" w:rsidRPr="00516565" w:rsidRDefault="00516565" w:rsidP="00497A67">
      <w:pPr>
        <w:numPr>
          <w:ilvl w:val="0"/>
          <w:numId w:val="16"/>
        </w:numPr>
        <w:spacing w:after="0" w:line="240" w:lineRule="auto"/>
        <w:ind w:left="-567" w:firstLine="567"/>
        <w:contextualSpacing/>
        <w:jc w:val="both"/>
        <w:rPr>
          <w:rFonts w:ascii="Times New Roman" w:eastAsiaTheme="minorHAnsi" w:hAnsi="Times New Roman"/>
          <w:sz w:val="28"/>
          <w:szCs w:val="28"/>
        </w:rPr>
      </w:pPr>
      <w:r w:rsidRPr="00516565">
        <w:rPr>
          <w:rFonts w:ascii="Times New Roman" w:eastAsiaTheme="minorHAnsi" w:hAnsi="Times New Roman"/>
          <w:sz w:val="28"/>
          <w:szCs w:val="28"/>
        </w:rPr>
        <w:t>Гордон Семен Лазаревич – генеральный директор ООО «Лагос»;</w:t>
      </w:r>
    </w:p>
    <w:p w14:paraId="11A68A49" w14:textId="77777777" w:rsidR="00516565" w:rsidRPr="00497A67" w:rsidRDefault="00516565" w:rsidP="00497A67">
      <w:pPr>
        <w:numPr>
          <w:ilvl w:val="0"/>
          <w:numId w:val="16"/>
        </w:numPr>
        <w:spacing w:after="0" w:line="240" w:lineRule="auto"/>
        <w:ind w:left="-567" w:firstLine="567"/>
        <w:contextualSpacing/>
        <w:jc w:val="both"/>
        <w:rPr>
          <w:rFonts w:ascii="Times New Roman" w:eastAsiaTheme="minorHAnsi" w:hAnsi="Times New Roman"/>
          <w:sz w:val="28"/>
          <w:szCs w:val="28"/>
        </w:rPr>
      </w:pPr>
      <w:r w:rsidRPr="00516565">
        <w:rPr>
          <w:rFonts w:ascii="Times New Roman" w:eastAsiaTheme="minorHAnsi" w:hAnsi="Times New Roman"/>
          <w:sz w:val="28"/>
          <w:szCs w:val="28"/>
        </w:rPr>
        <w:t xml:space="preserve">Суханов Павел Львович – заместитель генерального директора СРО НП «МОД </w:t>
      </w:r>
      <w:r w:rsidRPr="00497A67">
        <w:rPr>
          <w:rFonts w:ascii="Times New Roman" w:eastAsiaTheme="minorHAnsi" w:hAnsi="Times New Roman"/>
          <w:sz w:val="28"/>
          <w:szCs w:val="28"/>
        </w:rPr>
        <w:t>«СОЮЗДОРСТРОЙ».</w:t>
      </w:r>
    </w:p>
    <w:p w14:paraId="3D13D7FB" w14:textId="77777777" w:rsidR="00516565" w:rsidRPr="00497A67" w:rsidRDefault="00516565" w:rsidP="00497A67">
      <w:pPr>
        <w:spacing w:after="0" w:line="240" w:lineRule="auto"/>
        <w:contextualSpacing/>
        <w:jc w:val="both"/>
        <w:rPr>
          <w:rFonts w:ascii="Times New Roman" w:eastAsiaTheme="minorHAnsi" w:hAnsi="Times New Roman"/>
          <w:sz w:val="28"/>
          <w:szCs w:val="28"/>
        </w:rPr>
      </w:pPr>
    </w:p>
    <w:p w14:paraId="3D517A45" w14:textId="77777777" w:rsidR="00516565" w:rsidRPr="00516565" w:rsidRDefault="00516565" w:rsidP="00497A67">
      <w:pPr>
        <w:spacing w:after="0" w:line="240" w:lineRule="auto"/>
        <w:contextualSpacing/>
        <w:jc w:val="both"/>
        <w:rPr>
          <w:rFonts w:ascii="Times New Roman" w:eastAsiaTheme="minorHAnsi" w:hAnsi="Times New Roman"/>
          <w:sz w:val="28"/>
          <w:szCs w:val="28"/>
        </w:rPr>
      </w:pPr>
      <w:r w:rsidRPr="00497A67">
        <w:rPr>
          <w:rFonts w:ascii="Times New Roman" w:eastAsiaTheme="minorHAnsi" w:hAnsi="Times New Roman"/>
          <w:sz w:val="28"/>
          <w:szCs w:val="28"/>
        </w:rPr>
        <w:t xml:space="preserve">Далее, </w:t>
      </w:r>
      <w:proofErr w:type="gramStart"/>
      <w:r w:rsidRPr="00497A67">
        <w:rPr>
          <w:rFonts w:ascii="Times New Roman" w:eastAsiaTheme="minorHAnsi" w:hAnsi="Times New Roman"/>
          <w:sz w:val="28"/>
          <w:szCs w:val="28"/>
        </w:rPr>
        <w:t>согласно решения</w:t>
      </w:r>
      <w:proofErr w:type="gramEnd"/>
      <w:r w:rsidRPr="00497A67">
        <w:rPr>
          <w:rFonts w:ascii="Times New Roman" w:eastAsiaTheme="minorHAnsi" w:hAnsi="Times New Roman"/>
          <w:sz w:val="28"/>
          <w:szCs w:val="28"/>
        </w:rPr>
        <w:t xml:space="preserve"> Совета Партнерства от 19 февраля 2014 года, Почетными грамотами СРО НП МОД «СОЮЗДОРСТРОЙ», были награждены: </w:t>
      </w:r>
    </w:p>
    <w:p w14:paraId="79CC8AD8" w14:textId="77777777" w:rsidR="00921806" w:rsidRPr="00497A67" w:rsidRDefault="00921806" w:rsidP="00497A67">
      <w:pPr>
        <w:spacing w:after="0" w:line="240" w:lineRule="auto"/>
        <w:contextualSpacing/>
        <w:jc w:val="both"/>
        <w:rPr>
          <w:rFonts w:ascii="Times New Roman" w:eastAsiaTheme="minorHAnsi" w:hAnsi="Times New Roman"/>
          <w:sz w:val="28"/>
          <w:szCs w:val="28"/>
        </w:rPr>
      </w:pPr>
    </w:p>
    <w:p w14:paraId="36F7823F" w14:textId="77777777" w:rsidR="00516565" w:rsidRPr="00516565" w:rsidRDefault="00516565" w:rsidP="00497A67">
      <w:pPr>
        <w:spacing w:after="0" w:line="240" w:lineRule="auto"/>
        <w:jc w:val="both"/>
        <w:rPr>
          <w:rFonts w:ascii="Times New Roman" w:hAnsi="Times New Roman"/>
          <w:sz w:val="28"/>
          <w:szCs w:val="28"/>
        </w:rPr>
      </w:pPr>
      <w:r w:rsidRPr="00516565">
        <w:rPr>
          <w:rFonts w:ascii="Times New Roman" w:hAnsi="Times New Roman"/>
          <w:sz w:val="28"/>
          <w:szCs w:val="28"/>
        </w:rPr>
        <w:t xml:space="preserve">1) </w:t>
      </w:r>
      <w:r w:rsidRPr="00516565">
        <w:rPr>
          <w:rFonts w:ascii="Times New Roman" w:hAnsi="Times New Roman"/>
          <w:b/>
          <w:sz w:val="28"/>
          <w:szCs w:val="28"/>
        </w:rPr>
        <w:t>Ефанов Алексей Викторович</w:t>
      </w:r>
      <w:r w:rsidRPr="00516565">
        <w:rPr>
          <w:rFonts w:ascii="Times New Roman" w:hAnsi="Times New Roman"/>
          <w:sz w:val="28"/>
          <w:szCs w:val="28"/>
        </w:rPr>
        <w:t xml:space="preserve"> – заместитель генерального директора по качеству ЗАО «</w:t>
      </w:r>
      <w:proofErr w:type="spellStart"/>
      <w:r w:rsidRPr="00516565">
        <w:rPr>
          <w:rFonts w:ascii="Times New Roman" w:hAnsi="Times New Roman"/>
          <w:sz w:val="28"/>
          <w:szCs w:val="28"/>
        </w:rPr>
        <w:t>Мостотоннельная</w:t>
      </w:r>
      <w:proofErr w:type="spellEnd"/>
      <w:r w:rsidRPr="00516565">
        <w:rPr>
          <w:rFonts w:ascii="Times New Roman" w:hAnsi="Times New Roman"/>
          <w:sz w:val="28"/>
          <w:szCs w:val="28"/>
        </w:rPr>
        <w:t xml:space="preserve"> компания»:</w:t>
      </w:r>
    </w:p>
    <w:p w14:paraId="504C7571" w14:textId="77777777" w:rsidR="00516565" w:rsidRPr="00516565" w:rsidRDefault="00516565" w:rsidP="00497A67">
      <w:pPr>
        <w:spacing w:after="0" w:line="240" w:lineRule="auto"/>
        <w:jc w:val="both"/>
        <w:rPr>
          <w:rFonts w:ascii="Times New Roman" w:hAnsi="Times New Roman"/>
          <w:sz w:val="28"/>
          <w:szCs w:val="28"/>
        </w:rPr>
      </w:pPr>
    </w:p>
    <w:p w14:paraId="20423FA0" w14:textId="77777777" w:rsidR="00516565" w:rsidRPr="00516565" w:rsidRDefault="00516565" w:rsidP="00497A67">
      <w:pPr>
        <w:spacing w:after="0" w:line="240" w:lineRule="auto"/>
        <w:jc w:val="both"/>
        <w:rPr>
          <w:rFonts w:ascii="Times New Roman" w:hAnsi="Times New Roman"/>
          <w:sz w:val="28"/>
          <w:szCs w:val="28"/>
        </w:rPr>
      </w:pPr>
      <w:r w:rsidRPr="00516565">
        <w:rPr>
          <w:rFonts w:ascii="Times New Roman" w:hAnsi="Times New Roman"/>
          <w:sz w:val="28"/>
          <w:szCs w:val="28"/>
        </w:rPr>
        <w:t xml:space="preserve">2)  </w:t>
      </w:r>
      <w:r w:rsidRPr="00516565">
        <w:rPr>
          <w:rFonts w:ascii="Times New Roman" w:hAnsi="Times New Roman"/>
          <w:b/>
          <w:sz w:val="28"/>
          <w:szCs w:val="28"/>
        </w:rPr>
        <w:t>Пименов Виталий Степанович</w:t>
      </w:r>
      <w:r w:rsidRPr="00516565">
        <w:rPr>
          <w:rFonts w:ascii="Times New Roman" w:hAnsi="Times New Roman"/>
          <w:sz w:val="28"/>
          <w:szCs w:val="28"/>
        </w:rPr>
        <w:t xml:space="preserve"> -начальник управления по содержанию а/д и искусственных сооружений ОАО «</w:t>
      </w:r>
      <w:proofErr w:type="spellStart"/>
      <w:r w:rsidRPr="00516565">
        <w:rPr>
          <w:rFonts w:ascii="Times New Roman" w:hAnsi="Times New Roman"/>
          <w:sz w:val="28"/>
          <w:szCs w:val="28"/>
        </w:rPr>
        <w:t>Чувашавтодор</w:t>
      </w:r>
      <w:proofErr w:type="spellEnd"/>
      <w:r w:rsidRPr="00516565">
        <w:rPr>
          <w:rFonts w:ascii="Times New Roman" w:hAnsi="Times New Roman"/>
          <w:sz w:val="28"/>
          <w:szCs w:val="28"/>
        </w:rPr>
        <w:t>».</w:t>
      </w:r>
    </w:p>
    <w:p w14:paraId="288FB338" w14:textId="77777777" w:rsidR="00516565" w:rsidRPr="00516565" w:rsidRDefault="00516565" w:rsidP="00497A67">
      <w:pPr>
        <w:spacing w:after="0" w:line="240" w:lineRule="auto"/>
        <w:jc w:val="both"/>
        <w:rPr>
          <w:rFonts w:ascii="Times New Roman" w:hAnsi="Times New Roman"/>
          <w:sz w:val="28"/>
          <w:szCs w:val="28"/>
        </w:rPr>
      </w:pPr>
    </w:p>
    <w:p w14:paraId="2BDB39DF" w14:textId="77777777" w:rsidR="00516565" w:rsidRPr="00516565" w:rsidRDefault="00516565" w:rsidP="00497A67">
      <w:pPr>
        <w:spacing w:after="0" w:line="240" w:lineRule="auto"/>
        <w:jc w:val="both"/>
        <w:rPr>
          <w:rFonts w:ascii="Times New Roman" w:eastAsia="Times New Roman" w:hAnsi="Times New Roman"/>
          <w:color w:val="000000"/>
          <w:sz w:val="28"/>
          <w:szCs w:val="28"/>
          <w:lang w:eastAsia="ru-RU"/>
        </w:rPr>
      </w:pPr>
      <w:r w:rsidRPr="00516565">
        <w:rPr>
          <w:rFonts w:ascii="Times New Roman" w:eastAsia="Times New Roman" w:hAnsi="Times New Roman"/>
          <w:color w:val="000000"/>
          <w:sz w:val="28"/>
          <w:szCs w:val="28"/>
          <w:lang w:eastAsia="ru-RU"/>
        </w:rPr>
        <w:t xml:space="preserve">3) </w:t>
      </w:r>
      <w:proofErr w:type="spellStart"/>
      <w:r w:rsidRPr="00516565">
        <w:rPr>
          <w:rFonts w:ascii="Times New Roman" w:hAnsi="Times New Roman"/>
          <w:b/>
          <w:sz w:val="28"/>
          <w:szCs w:val="28"/>
        </w:rPr>
        <w:t>Аревян</w:t>
      </w:r>
      <w:proofErr w:type="spellEnd"/>
      <w:r w:rsidRPr="00516565">
        <w:rPr>
          <w:rFonts w:ascii="Times New Roman" w:hAnsi="Times New Roman"/>
          <w:b/>
          <w:sz w:val="28"/>
          <w:szCs w:val="28"/>
        </w:rPr>
        <w:t xml:space="preserve"> Александр </w:t>
      </w:r>
      <w:proofErr w:type="spellStart"/>
      <w:r w:rsidRPr="00516565">
        <w:rPr>
          <w:rFonts w:ascii="Times New Roman" w:hAnsi="Times New Roman"/>
          <w:b/>
          <w:sz w:val="28"/>
          <w:szCs w:val="28"/>
        </w:rPr>
        <w:t>Митушович</w:t>
      </w:r>
      <w:proofErr w:type="spellEnd"/>
      <w:r w:rsidRPr="00516565">
        <w:rPr>
          <w:rFonts w:ascii="Times New Roman" w:hAnsi="Times New Roman"/>
          <w:sz w:val="28"/>
          <w:szCs w:val="28"/>
        </w:rPr>
        <w:t xml:space="preserve"> – генеральный  директор </w:t>
      </w:r>
      <w:r w:rsidRPr="00516565">
        <w:rPr>
          <w:rFonts w:ascii="Times New Roman" w:eastAsia="Times New Roman" w:hAnsi="Times New Roman"/>
          <w:color w:val="000000"/>
          <w:sz w:val="28"/>
          <w:szCs w:val="28"/>
          <w:lang w:eastAsia="ru-RU"/>
        </w:rPr>
        <w:t>ООО «ГИДСТРО».</w:t>
      </w:r>
    </w:p>
    <w:p w14:paraId="1447E147" w14:textId="77777777" w:rsidR="00516565" w:rsidRPr="00516565" w:rsidRDefault="00516565" w:rsidP="00497A67">
      <w:pPr>
        <w:spacing w:after="0" w:line="240" w:lineRule="auto"/>
        <w:jc w:val="both"/>
        <w:rPr>
          <w:rFonts w:ascii="Times New Roman" w:hAnsi="Times New Roman"/>
          <w:sz w:val="28"/>
          <w:szCs w:val="28"/>
        </w:rPr>
      </w:pPr>
      <w:r w:rsidRPr="00516565">
        <w:rPr>
          <w:rFonts w:ascii="Times New Roman" w:hAnsi="Times New Roman"/>
          <w:sz w:val="28"/>
          <w:szCs w:val="28"/>
        </w:rPr>
        <w:t xml:space="preserve"> </w:t>
      </w:r>
    </w:p>
    <w:p w14:paraId="249A1C4A" w14:textId="77777777" w:rsidR="00516565" w:rsidRPr="00516565" w:rsidRDefault="00516565" w:rsidP="00497A67">
      <w:pPr>
        <w:spacing w:after="0" w:line="240" w:lineRule="auto"/>
        <w:jc w:val="both"/>
        <w:rPr>
          <w:rFonts w:ascii="Times New Roman" w:eastAsia="Times New Roman" w:hAnsi="Times New Roman"/>
          <w:color w:val="000000"/>
          <w:sz w:val="28"/>
          <w:szCs w:val="28"/>
          <w:lang w:eastAsia="ru-RU"/>
        </w:rPr>
      </w:pPr>
      <w:r w:rsidRPr="00516565">
        <w:rPr>
          <w:rFonts w:ascii="Times New Roman" w:eastAsia="Times New Roman" w:hAnsi="Times New Roman"/>
          <w:color w:val="000000"/>
          <w:sz w:val="28"/>
          <w:szCs w:val="28"/>
          <w:lang w:eastAsia="ru-RU"/>
        </w:rPr>
        <w:t xml:space="preserve">4) </w:t>
      </w:r>
      <w:proofErr w:type="spellStart"/>
      <w:r w:rsidRPr="00516565">
        <w:rPr>
          <w:rFonts w:ascii="Times New Roman" w:hAnsi="Times New Roman"/>
          <w:b/>
          <w:sz w:val="28"/>
          <w:szCs w:val="28"/>
        </w:rPr>
        <w:t>Липовецкий</w:t>
      </w:r>
      <w:proofErr w:type="spellEnd"/>
      <w:r w:rsidRPr="00516565">
        <w:rPr>
          <w:rFonts w:ascii="Times New Roman" w:hAnsi="Times New Roman"/>
          <w:b/>
          <w:sz w:val="28"/>
          <w:szCs w:val="28"/>
        </w:rPr>
        <w:t xml:space="preserve"> Арон Львович</w:t>
      </w:r>
      <w:r w:rsidRPr="00516565">
        <w:rPr>
          <w:rFonts w:ascii="Times New Roman" w:hAnsi="Times New Roman"/>
          <w:sz w:val="28"/>
          <w:szCs w:val="28"/>
        </w:rPr>
        <w:t xml:space="preserve"> – генеральный директор </w:t>
      </w:r>
      <w:r w:rsidRPr="00516565">
        <w:rPr>
          <w:rFonts w:ascii="Times New Roman" w:eastAsia="Times New Roman" w:hAnsi="Times New Roman"/>
          <w:color w:val="000000"/>
          <w:sz w:val="28"/>
          <w:szCs w:val="28"/>
          <w:lang w:eastAsia="ru-RU"/>
        </w:rPr>
        <w:t xml:space="preserve">ОАО «СУ-25 </w:t>
      </w:r>
      <w:proofErr w:type="spellStart"/>
      <w:r w:rsidRPr="00516565">
        <w:rPr>
          <w:rFonts w:ascii="Times New Roman" w:eastAsia="Times New Roman" w:hAnsi="Times New Roman"/>
          <w:color w:val="000000"/>
          <w:sz w:val="28"/>
          <w:szCs w:val="28"/>
          <w:lang w:eastAsia="ru-RU"/>
        </w:rPr>
        <w:t>Мосасфальтстрой</w:t>
      </w:r>
      <w:proofErr w:type="spellEnd"/>
      <w:r w:rsidRPr="00516565">
        <w:rPr>
          <w:rFonts w:ascii="Times New Roman" w:eastAsia="Times New Roman" w:hAnsi="Times New Roman"/>
          <w:color w:val="000000"/>
          <w:sz w:val="28"/>
          <w:szCs w:val="28"/>
          <w:lang w:eastAsia="ru-RU"/>
        </w:rPr>
        <w:t>».</w:t>
      </w:r>
    </w:p>
    <w:p w14:paraId="473BFEE6" w14:textId="77777777" w:rsidR="00516565" w:rsidRPr="00516565" w:rsidRDefault="00516565" w:rsidP="00497A67">
      <w:pPr>
        <w:spacing w:after="0" w:line="240" w:lineRule="auto"/>
        <w:jc w:val="both"/>
        <w:rPr>
          <w:rFonts w:ascii="Times New Roman" w:hAnsi="Times New Roman"/>
          <w:sz w:val="28"/>
          <w:szCs w:val="28"/>
        </w:rPr>
      </w:pPr>
    </w:p>
    <w:p w14:paraId="63AEAA59" w14:textId="77777777" w:rsidR="00516565" w:rsidRPr="00516565" w:rsidRDefault="00516565" w:rsidP="00497A67">
      <w:pPr>
        <w:spacing w:after="0" w:line="240" w:lineRule="auto"/>
        <w:jc w:val="both"/>
        <w:rPr>
          <w:rFonts w:ascii="Times New Roman" w:eastAsia="Times New Roman" w:hAnsi="Times New Roman"/>
          <w:color w:val="000000"/>
          <w:sz w:val="28"/>
          <w:szCs w:val="28"/>
          <w:lang w:eastAsia="ru-RU"/>
        </w:rPr>
      </w:pPr>
      <w:r w:rsidRPr="00516565">
        <w:rPr>
          <w:rFonts w:ascii="Times New Roman" w:eastAsia="Times New Roman" w:hAnsi="Times New Roman"/>
          <w:color w:val="000000"/>
          <w:sz w:val="28"/>
          <w:szCs w:val="28"/>
          <w:lang w:eastAsia="ru-RU"/>
        </w:rPr>
        <w:t xml:space="preserve">5) </w:t>
      </w:r>
      <w:proofErr w:type="spellStart"/>
      <w:r w:rsidRPr="00516565">
        <w:rPr>
          <w:rFonts w:ascii="Times New Roman" w:hAnsi="Times New Roman"/>
          <w:b/>
          <w:sz w:val="28"/>
          <w:szCs w:val="28"/>
        </w:rPr>
        <w:t>Каскулова</w:t>
      </w:r>
      <w:proofErr w:type="spellEnd"/>
      <w:r w:rsidRPr="00516565">
        <w:rPr>
          <w:rFonts w:ascii="Times New Roman" w:hAnsi="Times New Roman"/>
          <w:b/>
          <w:sz w:val="28"/>
          <w:szCs w:val="28"/>
        </w:rPr>
        <w:t xml:space="preserve"> Марина </w:t>
      </w:r>
      <w:proofErr w:type="spellStart"/>
      <w:r w:rsidRPr="00516565">
        <w:rPr>
          <w:rFonts w:ascii="Times New Roman" w:hAnsi="Times New Roman"/>
          <w:b/>
          <w:sz w:val="28"/>
          <w:szCs w:val="28"/>
        </w:rPr>
        <w:t>Мухтаровна</w:t>
      </w:r>
      <w:proofErr w:type="spellEnd"/>
      <w:r w:rsidRPr="00516565">
        <w:rPr>
          <w:rFonts w:ascii="Times New Roman" w:hAnsi="Times New Roman"/>
          <w:sz w:val="28"/>
          <w:szCs w:val="28"/>
        </w:rPr>
        <w:t xml:space="preserve"> – юрисконсульт .</w:t>
      </w:r>
      <w:r w:rsidRPr="00516565">
        <w:rPr>
          <w:rFonts w:ascii="Times New Roman" w:eastAsia="Times New Roman" w:hAnsi="Times New Roman"/>
          <w:color w:val="000000"/>
          <w:sz w:val="28"/>
          <w:szCs w:val="28"/>
          <w:lang w:eastAsia="ru-RU"/>
        </w:rPr>
        <w:t xml:space="preserve"> ОАО «МОСТОТРЕСТ».</w:t>
      </w:r>
    </w:p>
    <w:p w14:paraId="3ECA0EA5" w14:textId="77777777" w:rsidR="00516565" w:rsidRPr="00516565" w:rsidRDefault="00516565" w:rsidP="00497A67">
      <w:pPr>
        <w:spacing w:after="0" w:line="240" w:lineRule="auto"/>
        <w:jc w:val="both"/>
        <w:rPr>
          <w:rFonts w:ascii="Times New Roman" w:eastAsia="Times New Roman" w:hAnsi="Times New Roman"/>
          <w:color w:val="000000"/>
          <w:sz w:val="28"/>
          <w:szCs w:val="28"/>
          <w:lang w:eastAsia="ru-RU"/>
        </w:rPr>
      </w:pPr>
    </w:p>
    <w:p w14:paraId="68A0A283" w14:textId="77777777" w:rsidR="00516565" w:rsidRPr="00516565" w:rsidRDefault="00516565" w:rsidP="00497A67">
      <w:pPr>
        <w:spacing w:after="0" w:line="240" w:lineRule="auto"/>
        <w:jc w:val="both"/>
        <w:rPr>
          <w:rFonts w:ascii="Times New Roman" w:eastAsia="Times New Roman" w:hAnsi="Times New Roman"/>
          <w:color w:val="000000"/>
          <w:sz w:val="28"/>
          <w:szCs w:val="28"/>
          <w:lang w:eastAsia="ru-RU"/>
        </w:rPr>
      </w:pPr>
      <w:r w:rsidRPr="00516565">
        <w:rPr>
          <w:rFonts w:ascii="Times New Roman" w:eastAsia="Times New Roman" w:hAnsi="Times New Roman"/>
          <w:color w:val="000000"/>
          <w:sz w:val="28"/>
          <w:szCs w:val="28"/>
          <w:lang w:eastAsia="ru-RU"/>
        </w:rPr>
        <w:t xml:space="preserve">6) </w:t>
      </w:r>
      <w:r w:rsidRPr="00516565">
        <w:rPr>
          <w:rFonts w:ascii="Times New Roman" w:eastAsia="Times New Roman" w:hAnsi="Times New Roman"/>
          <w:b/>
          <w:color w:val="000000"/>
          <w:sz w:val="28"/>
          <w:szCs w:val="28"/>
          <w:lang w:eastAsia="ru-RU"/>
        </w:rPr>
        <w:t>Фурсенко Владимир Анатольевич</w:t>
      </w:r>
      <w:r w:rsidRPr="00516565">
        <w:rPr>
          <w:rFonts w:ascii="Times New Roman" w:eastAsia="Times New Roman" w:hAnsi="Times New Roman"/>
          <w:color w:val="000000"/>
          <w:sz w:val="28"/>
          <w:szCs w:val="28"/>
          <w:lang w:eastAsia="ru-RU"/>
        </w:rPr>
        <w:t xml:space="preserve"> – генеральный директор ЗАО «Сефко».</w:t>
      </w:r>
    </w:p>
    <w:p w14:paraId="75875BDF" w14:textId="77777777" w:rsidR="00497A67" w:rsidRDefault="00497A67" w:rsidP="00497A67">
      <w:pPr>
        <w:spacing w:after="0" w:line="240" w:lineRule="auto"/>
        <w:ind w:firstLine="709"/>
        <w:jc w:val="both"/>
        <w:rPr>
          <w:rFonts w:ascii="Times New Roman" w:hAnsi="Times New Roman"/>
          <w:sz w:val="28"/>
          <w:szCs w:val="28"/>
        </w:rPr>
      </w:pPr>
    </w:p>
    <w:p w14:paraId="64DC6382" w14:textId="77777777" w:rsidR="00921806" w:rsidRPr="00497A67" w:rsidRDefault="00497A67" w:rsidP="00497A67">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Продолжая Общее </w:t>
      </w:r>
      <w:proofErr w:type="gramStart"/>
      <w:r>
        <w:rPr>
          <w:rFonts w:ascii="Times New Roman" w:hAnsi="Times New Roman"/>
          <w:sz w:val="28"/>
          <w:szCs w:val="28"/>
        </w:rPr>
        <w:t>с</w:t>
      </w:r>
      <w:r w:rsidR="00516565" w:rsidRPr="00497A67">
        <w:rPr>
          <w:rFonts w:ascii="Times New Roman" w:hAnsi="Times New Roman"/>
          <w:sz w:val="28"/>
          <w:szCs w:val="28"/>
        </w:rPr>
        <w:t>обрания</w:t>
      </w:r>
      <w:proofErr w:type="gramEnd"/>
      <w:r w:rsidR="00516565" w:rsidRPr="00497A67">
        <w:rPr>
          <w:rFonts w:ascii="Times New Roman" w:hAnsi="Times New Roman"/>
          <w:sz w:val="28"/>
          <w:szCs w:val="28"/>
        </w:rPr>
        <w:t xml:space="preserve"> выступили представители организаций – членов Партнерства:</w:t>
      </w:r>
    </w:p>
    <w:p w14:paraId="75E268D6" w14:textId="77777777" w:rsidR="00516565" w:rsidRPr="00497A67" w:rsidRDefault="00516565" w:rsidP="00497A67">
      <w:pPr>
        <w:spacing w:after="0" w:line="240" w:lineRule="auto"/>
        <w:ind w:firstLine="709"/>
        <w:jc w:val="both"/>
        <w:rPr>
          <w:rFonts w:ascii="Times New Roman" w:hAnsi="Times New Roman"/>
          <w:sz w:val="28"/>
          <w:szCs w:val="28"/>
        </w:rPr>
      </w:pPr>
      <w:r w:rsidRPr="00497A67">
        <w:rPr>
          <w:rFonts w:ascii="Times New Roman" w:hAnsi="Times New Roman"/>
          <w:sz w:val="28"/>
          <w:szCs w:val="28"/>
        </w:rPr>
        <w:t>- Богатырев Геннадий Олегович – заместитель генерального директора ОАО «Мостотрест»;</w:t>
      </w:r>
    </w:p>
    <w:p w14:paraId="09DCC831" w14:textId="77777777" w:rsidR="00516565" w:rsidRPr="00497A67" w:rsidRDefault="00516565" w:rsidP="00497A67">
      <w:pPr>
        <w:spacing w:after="0" w:line="240" w:lineRule="auto"/>
        <w:ind w:firstLine="709"/>
        <w:jc w:val="both"/>
        <w:rPr>
          <w:rFonts w:ascii="Times New Roman" w:hAnsi="Times New Roman"/>
          <w:sz w:val="28"/>
          <w:szCs w:val="28"/>
        </w:rPr>
      </w:pPr>
      <w:r w:rsidRPr="00497A67">
        <w:rPr>
          <w:rFonts w:ascii="Times New Roman" w:hAnsi="Times New Roman"/>
          <w:sz w:val="28"/>
          <w:szCs w:val="28"/>
        </w:rPr>
        <w:t>- Серегин Николай Петрович – заместитель генерального директора ОАО «ДСК «Автобан»</w:t>
      </w:r>
      <w:r w:rsidR="008F1AE4" w:rsidRPr="00497A67">
        <w:rPr>
          <w:rFonts w:ascii="Times New Roman" w:hAnsi="Times New Roman"/>
          <w:sz w:val="28"/>
          <w:szCs w:val="28"/>
        </w:rPr>
        <w:t>;</w:t>
      </w:r>
    </w:p>
    <w:p w14:paraId="75F8A962" w14:textId="77777777" w:rsidR="008F1AE4" w:rsidRPr="00497A67" w:rsidRDefault="008F1AE4" w:rsidP="00497A67">
      <w:pPr>
        <w:spacing w:after="0" w:line="240" w:lineRule="auto"/>
        <w:ind w:firstLine="709"/>
        <w:jc w:val="both"/>
        <w:rPr>
          <w:rFonts w:ascii="Times New Roman" w:hAnsi="Times New Roman"/>
          <w:sz w:val="28"/>
          <w:szCs w:val="28"/>
        </w:rPr>
      </w:pPr>
      <w:r w:rsidRPr="00497A67">
        <w:rPr>
          <w:rFonts w:ascii="Times New Roman" w:hAnsi="Times New Roman"/>
          <w:sz w:val="28"/>
          <w:szCs w:val="28"/>
        </w:rPr>
        <w:t>- Шмелев Василий Алексеевич – заместитель главного инженера ООО ФСК «</w:t>
      </w:r>
      <w:proofErr w:type="spellStart"/>
      <w:r w:rsidRPr="00497A67">
        <w:rPr>
          <w:rFonts w:ascii="Times New Roman" w:hAnsi="Times New Roman"/>
          <w:sz w:val="28"/>
          <w:szCs w:val="28"/>
        </w:rPr>
        <w:t>МостГеоЦентр</w:t>
      </w:r>
      <w:proofErr w:type="spellEnd"/>
      <w:r w:rsidRPr="00497A67">
        <w:rPr>
          <w:rFonts w:ascii="Times New Roman" w:hAnsi="Times New Roman"/>
          <w:sz w:val="28"/>
          <w:szCs w:val="28"/>
        </w:rPr>
        <w:t>».</w:t>
      </w:r>
    </w:p>
    <w:p w14:paraId="5F870D89" w14:textId="77777777" w:rsidR="00DF3AA3" w:rsidRPr="00497A67" w:rsidRDefault="00DF3AA3" w:rsidP="00497A67">
      <w:pPr>
        <w:spacing w:after="0" w:line="240" w:lineRule="auto"/>
        <w:ind w:firstLine="567"/>
        <w:jc w:val="both"/>
        <w:rPr>
          <w:rFonts w:ascii="Times New Roman" w:hAnsi="Times New Roman"/>
          <w:sz w:val="28"/>
          <w:szCs w:val="28"/>
        </w:rPr>
      </w:pPr>
    </w:p>
    <w:p w14:paraId="5B1F2133" w14:textId="77777777" w:rsidR="00DF3AA3" w:rsidRPr="00497A67" w:rsidRDefault="00DF3AA3" w:rsidP="00497A67">
      <w:pPr>
        <w:spacing w:after="0" w:line="240" w:lineRule="auto"/>
        <w:ind w:firstLine="567"/>
        <w:jc w:val="both"/>
        <w:rPr>
          <w:rFonts w:ascii="Times New Roman" w:hAnsi="Times New Roman"/>
          <w:sz w:val="28"/>
          <w:szCs w:val="28"/>
        </w:rPr>
      </w:pPr>
      <w:r w:rsidRPr="00497A67">
        <w:rPr>
          <w:rFonts w:ascii="Times New Roman" w:hAnsi="Times New Roman"/>
          <w:sz w:val="28"/>
          <w:szCs w:val="28"/>
        </w:rPr>
        <w:t xml:space="preserve">После прений был поставлен вопрос об утверждении Отчета деятельности саморегулируемой организации Некоммерческое партнерство «Межрегиональное объединение </w:t>
      </w:r>
      <w:r w:rsidR="008F1AE4" w:rsidRPr="00497A67">
        <w:rPr>
          <w:rFonts w:ascii="Times New Roman" w:hAnsi="Times New Roman"/>
          <w:sz w:val="28"/>
          <w:szCs w:val="28"/>
        </w:rPr>
        <w:t>дорожников «СОЮЗДОРСТРОЙ» в 2013</w:t>
      </w:r>
      <w:r w:rsidRPr="00497A67">
        <w:rPr>
          <w:rFonts w:ascii="Times New Roman" w:hAnsi="Times New Roman"/>
          <w:sz w:val="28"/>
          <w:szCs w:val="28"/>
        </w:rPr>
        <w:t xml:space="preserve"> году и годовог</w:t>
      </w:r>
      <w:r w:rsidR="008F1AE4" w:rsidRPr="00497A67">
        <w:rPr>
          <w:rFonts w:ascii="Times New Roman" w:hAnsi="Times New Roman"/>
          <w:sz w:val="28"/>
          <w:szCs w:val="28"/>
        </w:rPr>
        <w:t>о бухгалтерского баланса за 2013</w:t>
      </w:r>
      <w:r w:rsidRPr="00497A67">
        <w:rPr>
          <w:rFonts w:ascii="Times New Roman" w:hAnsi="Times New Roman"/>
          <w:sz w:val="28"/>
          <w:szCs w:val="28"/>
        </w:rPr>
        <w:t xml:space="preserve"> год, а так же признать деятельность Партнерства удовлетворительной.</w:t>
      </w:r>
    </w:p>
    <w:p w14:paraId="544998F6" w14:textId="77777777" w:rsidR="00DF3AA3" w:rsidRPr="00497A67" w:rsidRDefault="00DF3AA3" w:rsidP="00497A67">
      <w:pPr>
        <w:pStyle w:val="a3"/>
        <w:rPr>
          <w:rFonts w:ascii="Times New Roman" w:hAnsi="Times New Roman"/>
          <w:b/>
          <w:sz w:val="28"/>
          <w:szCs w:val="28"/>
        </w:rPr>
      </w:pPr>
    </w:p>
    <w:p w14:paraId="267E03BD" w14:textId="77777777" w:rsidR="00DF3AA3" w:rsidRPr="00497A67" w:rsidRDefault="00DF3AA3" w:rsidP="00497A67">
      <w:pPr>
        <w:pStyle w:val="a3"/>
        <w:rPr>
          <w:rFonts w:ascii="Times New Roman" w:hAnsi="Times New Roman"/>
          <w:b/>
          <w:sz w:val="28"/>
          <w:szCs w:val="28"/>
        </w:rPr>
      </w:pPr>
      <w:r w:rsidRPr="00497A67">
        <w:rPr>
          <w:rFonts w:ascii="Times New Roman" w:hAnsi="Times New Roman"/>
          <w:b/>
          <w:sz w:val="28"/>
          <w:szCs w:val="28"/>
        </w:rPr>
        <w:t>Голосовали:</w:t>
      </w:r>
    </w:p>
    <w:p w14:paraId="4B62327D" w14:textId="77777777" w:rsidR="00DF3AA3" w:rsidRPr="00497A67" w:rsidRDefault="00DF3AA3" w:rsidP="00497A67">
      <w:pPr>
        <w:pStyle w:val="a3"/>
        <w:rPr>
          <w:rFonts w:ascii="Times New Roman" w:hAnsi="Times New Roman"/>
          <w:b/>
          <w:sz w:val="28"/>
          <w:szCs w:val="28"/>
        </w:rPr>
      </w:pPr>
      <w:r w:rsidRPr="00497A67">
        <w:rPr>
          <w:rFonts w:ascii="Times New Roman" w:hAnsi="Times New Roman"/>
          <w:b/>
          <w:sz w:val="28"/>
          <w:szCs w:val="28"/>
        </w:rPr>
        <w:lastRenderedPageBreak/>
        <w:t xml:space="preserve">За – </w:t>
      </w:r>
      <w:r w:rsidR="008F1AE4" w:rsidRPr="00497A67">
        <w:rPr>
          <w:rFonts w:ascii="Times New Roman" w:hAnsi="Times New Roman"/>
          <w:b/>
          <w:sz w:val="28"/>
          <w:szCs w:val="28"/>
          <w:u w:val="single"/>
        </w:rPr>
        <w:t>239</w:t>
      </w:r>
      <w:r w:rsidRPr="00497A67">
        <w:rPr>
          <w:rFonts w:ascii="Times New Roman" w:hAnsi="Times New Roman"/>
          <w:sz w:val="28"/>
          <w:szCs w:val="28"/>
        </w:rPr>
        <w:t xml:space="preserve"> </w:t>
      </w:r>
      <w:r w:rsidRPr="00497A67">
        <w:rPr>
          <w:rFonts w:ascii="Times New Roman" w:hAnsi="Times New Roman"/>
          <w:b/>
          <w:sz w:val="28"/>
          <w:szCs w:val="28"/>
        </w:rPr>
        <w:t>голосов, против – нет, воздержался – нет.</w:t>
      </w:r>
    </w:p>
    <w:p w14:paraId="1137D488" w14:textId="77777777" w:rsidR="00DF3AA3" w:rsidRPr="00497A67" w:rsidRDefault="00DF3AA3" w:rsidP="00497A67">
      <w:pPr>
        <w:pStyle w:val="a3"/>
        <w:rPr>
          <w:rFonts w:ascii="Times New Roman" w:hAnsi="Times New Roman"/>
          <w:b/>
          <w:sz w:val="28"/>
          <w:szCs w:val="28"/>
          <w:u w:val="single"/>
        </w:rPr>
      </w:pPr>
      <w:r w:rsidRPr="00497A67">
        <w:rPr>
          <w:rFonts w:ascii="Times New Roman" w:hAnsi="Times New Roman"/>
          <w:b/>
          <w:sz w:val="28"/>
          <w:szCs w:val="28"/>
          <w:u w:val="single"/>
        </w:rPr>
        <w:t>Решение принято.</w:t>
      </w:r>
    </w:p>
    <w:p w14:paraId="25E12732" w14:textId="77777777" w:rsidR="00DE0CD6" w:rsidRPr="00497A67" w:rsidRDefault="00DE0CD6" w:rsidP="00497A67">
      <w:pPr>
        <w:tabs>
          <w:tab w:val="left" w:pos="0"/>
        </w:tabs>
        <w:spacing w:before="120" w:after="0" w:line="240" w:lineRule="auto"/>
        <w:ind w:firstLine="709"/>
        <w:jc w:val="both"/>
        <w:rPr>
          <w:rFonts w:ascii="Times New Roman" w:hAnsi="Times New Roman"/>
          <w:i/>
          <w:sz w:val="28"/>
          <w:szCs w:val="28"/>
        </w:rPr>
      </w:pPr>
    </w:p>
    <w:p w14:paraId="49A96F12" w14:textId="77777777" w:rsidR="005F070B" w:rsidRPr="00497A67" w:rsidRDefault="005F070B" w:rsidP="00497A67">
      <w:pPr>
        <w:spacing w:after="0" w:line="240" w:lineRule="auto"/>
        <w:jc w:val="both"/>
        <w:rPr>
          <w:rFonts w:ascii="Times New Roman" w:eastAsia="Times New Roman" w:hAnsi="Times New Roman"/>
          <w:sz w:val="28"/>
          <w:szCs w:val="28"/>
          <w:lang w:eastAsia="ru-RU"/>
        </w:rPr>
      </w:pPr>
      <w:r w:rsidRPr="00497A67">
        <w:rPr>
          <w:rFonts w:ascii="Times New Roman" w:hAnsi="Times New Roman"/>
          <w:i/>
          <w:sz w:val="28"/>
          <w:szCs w:val="28"/>
          <w:u w:val="single"/>
        </w:rPr>
        <w:t>По второму вопросу Повестки дня</w:t>
      </w:r>
      <w:r w:rsidR="008F1AE4" w:rsidRPr="00497A67">
        <w:rPr>
          <w:rFonts w:ascii="Times New Roman" w:hAnsi="Times New Roman"/>
          <w:i/>
          <w:sz w:val="28"/>
          <w:szCs w:val="28"/>
          <w:u w:val="single"/>
        </w:rPr>
        <w:t>,</w:t>
      </w:r>
      <w:r w:rsidR="008F1AE4" w:rsidRPr="00497A67">
        <w:rPr>
          <w:rFonts w:ascii="Times New Roman" w:hAnsi="Times New Roman"/>
          <w:sz w:val="28"/>
          <w:szCs w:val="28"/>
        </w:rPr>
        <w:t xml:space="preserve"> </w:t>
      </w:r>
      <w:r w:rsidRPr="00497A67">
        <w:rPr>
          <w:rFonts w:ascii="Times New Roman" w:hAnsi="Times New Roman"/>
          <w:sz w:val="28"/>
          <w:szCs w:val="28"/>
        </w:rPr>
        <w:t xml:space="preserve"> </w:t>
      </w:r>
      <w:r w:rsidR="008F1AE4" w:rsidRPr="00497A67">
        <w:rPr>
          <w:rFonts w:ascii="Times New Roman" w:eastAsia="Times New Roman" w:hAnsi="Times New Roman"/>
          <w:sz w:val="28"/>
          <w:szCs w:val="28"/>
          <w:lang w:eastAsia="ru-RU"/>
        </w:rPr>
        <w:t>принятию</w:t>
      </w:r>
      <w:r w:rsidRPr="00497A67">
        <w:rPr>
          <w:rFonts w:ascii="Times New Roman" w:eastAsia="Times New Roman" w:hAnsi="Times New Roman"/>
          <w:sz w:val="28"/>
          <w:szCs w:val="28"/>
          <w:lang w:eastAsia="ru-RU"/>
        </w:rPr>
        <w:t xml:space="preserve"> новых документов Партнерства - стандартов саморегулируемой организации Некоммерческое партнерство «Межрегиональное объединение </w:t>
      </w:r>
      <w:r w:rsidR="008F1AE4" w:rsidRPr="00497A67">
        <w:rPr>
          <w:rFonts w:ascii="Times New Roman" w:eastAsia="Times New Roman" w:hAnsi="Times New Roman"/>
          <w:sz w:val="28"/>
          <w:szCs w:val="28"/>
          <w:lang w:eastAsia="ru-RU"/>
        </w:rPr>
        <w:t>дорожников «СОЮЗДОРСТРОЙ», выступил</w:t>
      </w:r>
      <w:r w:rsidRPr="00497A67">
        <w:rPr>
          <w:rFonts w:ascii="Times New Roman" w:hAnsi="Times New Roman"/>
          <w:sz w:val="28"/>
          <w:szCs w:val="28"/>
        </w:rPr>
        <w:t xml:space="preserve"> </w:t>
      </w:r>
      <w:r w:rsidR="008F1AE4" w:rsidRPr="00497A67">
        <w:rPr>
          <w:rFonts w:ascii="Times New Roman" w:hAnsi="Times New Roman"/>
          <w:sz w:val="28"/>
          <w:szCs w:val="28"/>
        </w:rPr>
        <w:t>заместитель</w:t>
      </w:r>
      <w:r w:rsidRPr="00497A67">
        <w:rPr>
          <w:rFonts w:ascii="Times New Roman" w:hAnsi="Times New Roman"/>
          <w:sz w:val="28"/>
          <w:szCs w:val="28"/>
        </w:rPr>
        <w:t xml:space="preserve"> генерального </w:t>
      </w:r>
      <w:r w:rsidR="008F1AE4" w:rsidRPr="00497A67">
        <w:rPr>
          <w:rFonts w:ascii="Times New Roman" w:hAnsi="Times New Roman"/>
          <w:sz w:val="28"/>
          <w:szCs w:val="28"/>
        </w:rPr>
        <w:t>директора Партнерства Хвоинский Анатолий Владимирович</w:t>
      </w:r>
      <w:r w:rsidRPr="00497A67">
        <w:rPr>
          <w:rFonts w:ascii="Times New Roman" w:hAnsi="Times New Roman"/>
          <w:sz w:val="28"/>
          <w:szCs w:val="28"/>
        </w:rPr>
        <w:t>.</w:t>
      </w:r>
    </w:p>
    <w:p w14:paraId="0416F171" w14:textId="77777777" w:rsidR="005F070B" w:rsidRPr="00497A67" w:rsidRDefault="005F070B" w:rsidP="00497A67">
      <w:pPr>
        <w:spacing w:after="0" w:line="240" w:lineRule="auto"/>
        <w:jc w:val="both"/>
        <w:rPr>
          <w:rFonts w:ascii="Times New Roman" w:hAnsi="Times New Roman"/>
          <w:sz w:val="28"/>
          <w:szCs w:val="28"/>
        </w:rPr>
      </w:pPr>
    </w:p>
    <w:p w14:paraId="7F391EBD" w14:textId="77777777" w:rsidR="005F070B" w:rsidRPr="00497A67" w:rsidRDefault="005F070B" w:rsidP="00497A67">
      <w:pPr>
        <w:spacing w:after="0" w:line="240" w:lineRule="auto"/>
        <w:jc w:val="both"/>
        <w:rPr>
          <w:rFonts w:ascii="Times New Roman" w:hAnsi="Times New Roman"/>
          <w:sz w:val="28"/>
          <w:szCs w:val="28"/>
        </w:rPr>
      </w:pPr>
      <w:r w:rsidRPr="00497A67">
        <w:rPr>
          <w:rFonts w:ascii="Times New Roman" w:hAnsi="Times New Roman"/>
          <w:sz w:val="28"/>
          <w:szCs w:val="28"/>
        </w:rPr>
        <w:t>Уважаемые коллеги!</w:t>
      </w:r>
    </w:p>
    <w:p w14:paraId="4D5D3CAF" w14:textId="77777777" w:rsidR="00A95A7E" w:rsidRPr="00497A67" w:rsidRDefault="00A95A7E" w:rsidP="00497A67">
      <w:pPr>
        <w:autoSpaceDE w:val="0"/>
        <w:autoSpaceDN w:val="0"/>
        <w:adjustRightInd w:val="0"/>
        <w:spacing w:after="0" w:line="240" w:lineRule="auto"/>
        <w:rPr>
          <w:rFonts w:ascii="Times New Roman" w:eastAsiaTheme="minorEastAsia" w:hAnsi="Times New Roman"/>
          <w:b/>
          <w:sz w:val="28"/>
          <w:szCs w:val="28"/>
          <w:lang w:eastAsia="ru-RU"/>
        </w:rPr>
      </w:pPr>
    </w:p>
    <w:p w14:paraId="0CEDE184" w14:textId="77777777" w:rsidR="00A95A7E" w:rsidRPr="00497A67" w:rsidRDefault="00881DA7" w:rsidP="00497A67">
      <w:pPr>
        <w:autoSpaceDE w:val="0"/>
        <w:autoSpaceDN w:val="0"/>
        <w:adjustRightInd w:val="0"/>
        <w:spacing w:after="0" w:line="240" w:lineRule="auto"/>
        <w:ind w:firstLine="709"/>
        <w:jc w:val="both"/>
        <w:rPr>
          <w:rFonts w:ascii="Times New Roman" w:eastAsiaTheme="minorHAnsi" w:hAnsi="Times New Roman"/>
          <w:sz w:val="28"/>
          <w:szCs w:val="28"/>
        </w:rPr>
      </w:pPr>
      <w:r w:rsidRPr="00497A67">
        <w:rPr>
          <w:rFonts w:ascii="Times New Roman" w:hAnsi="Times New Roman"/>
          <w:i/>
          <w:sz w:val="28"/>
          <w:szCs w:val="28"/>
          <w:lang w:val="en-US"/>
        </w:rPr>
        <w:t>I</w:t>
      </w:r>
      <w:r w:rsidRPr="00497A67">
        <w:rPr>
          <w:rFonts w:ascii="Times New Roman" w:hAnsi="Times New Roman"/>
          <w:i/>
          <w:sz w:val="28"/>
          <w:szCs w:val="28"/>
        </w:rPr>
        <w:t xml:space="preserve">. </w:t>
      </w:r>
      <w:r w:rsidR="00A95A7E" w:rsidRPr="00497A67">
        <w:rPr>
          <w:rFonts w:ascii="Times New Roman" w:eastAsiaTheme="minorEastAsia" w:hAnsi="Times New Roman"/>
          <w:sz w:val="28"/>
          <w:szCs w:val="28"/>
          <w:lang w:eastAsia="ru-RU"/>
        </w:rPr>
        <w:t xml:space="preserve">В </w:t>
      </w:r>
      <w:r w:rsidR="00A95A7E" w:rsidRPr="00497A67">
        <w:rPr>
          <w:rFonts w:ascii="Times New Roman" w:eastAsiaTheme="minorEastAsia" w:hAnsi="Times New Roman"/>
          <w:bCs/>
          <w:sz w:val="28"/>
          <w:szCs w:val="28"/>
          <w:lang w:eastAsia="ru-RU"/>
        </w:rPr>
        <w:t xml:space="preserve">соответствии со статьей 55.5 Градостроительного Кодекса Российской Федерации </w:t>
      </w:r>
      <w:r w:rsidR="00A95A7E" w:rsidRPr="00497A67">
        <w:rPr>
          <w:rFonts w:ascii="Times New Roman" w:eastAsiaTheme="minorEastAsia" w:hAnsi="Times New Roman"/>
          <w:sz w:val="28"/>
          <w:szCs w:val="28"/>
          <w:lang w:eastAsia="ru-RU"/>
        </w:rPr>
        <w:t>саморегулируемая организация разрабатывает стандарты, устанавливающие в соответствии с законодательством о техническом регулировании правила выполнения работ, требования к результатам таких работ, системе контроля за выполнением таких работ. В 2013 году</w:t>
      </w:r>
      <w:r w:rsidR="00A95A7E" w:rsidRPr="00497A67">
        <w:rPr>
          <w:rFonts w:ascii="Times New Roman" w:eastAsiaTheme="minorHAnsi" w:hAnsi="Times New Roman"/>
          <w:sz w:val="28"/>
          <w:szCs w:val="28"/>
        </w:rPr>
        <w:t xml:space="preserve"> Партнерство разработало</w:t>
      </w:r>
      <w:r w:rsidR="00175DE5" w:rsidRPr="00497A67">
        <w:rPr>
          <w:rFonts w:ascii="Times New Roman" w:eastAsiaTheme="minorHAnsi" w:hAnsi="Times New Roman"/>
          <w:sz w:val="28"/>
          <w:szCs w:val="28"/>
        </w:rPr>
        <w:t xml:space="preserve"> для НОСТРОЙ</w:t>
      </w:r>
      <w:r w:rsidR="00A95A7E" w:rsidRPr="00497A67">
        <w:rPr>
          <w:rFonts w:ascii="Times New Roman" w:eastAsiaTheme="minorHAnsi" w:hAnsi="Times New Roman"/>
          <w:sz w:val="28"/>
          <w:szCs w:val="28"/>
        </w:rPr>
        <w:t xml:space="preserve"> 16 СТО в области строительства автомобильных дорог, мо</w:t>
      </w:r>
      <w:r w:rsidR="00A146B9" w:rsidRPr="00497A67">
        <w:rPr>
          <w:rFonts w:ascii="Times New Roman" w:eastAsiaTheme="minorHAnsi" w:hAnsi="Times New Roman"/>
          <w:sz w:val="28"/>
          <w:szCs w:val="28"/>
        </w:rPr>
        <w:t>стовых сооружений и аэродромов:</w:t>
      </w:r>
    </w:p>
    <w:p w14:paraId="1CF13390"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w:t>
      </w:r>
      <w:r w:rsidRPr="00497A67">
        <w:rPr>
          <w:rFonts w:ascii="Times New Roman" w:hAnsi="Times New Roman"/>
          <w:sz w:val="28"/>
          <w:szCs w:val="28"/>
        </w:rPr>
        <w:t xml:space="preserve"> </w:t>
      </w:r>
      <w:r w:rsidRPr="00497A67">
        <w:rPr>
          <w:rFonts w:ascii="Times New Roman" w:hAnsi="Times New Roman"/>
          <w:b/>
          <w:sz w:val="28"/>
          <w:szCs w:val="28"/>
        </w:rPr>
        <w:t>СТО 017 НОСТРОЙ 2.25.99-2014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2.1.1.4.3.01-2014) </w:t>
      </w:r>
      <w:r w:rsidRPr="00497A67">
        <w:rPr>
          <w:rFonts w:ascii="Times New Roman" w:hAnsi="Times New Roman"/>
          <w:b/>
          <w:sz w:val="28"/>
          <w:szCs w:val="28"/>
          <w:u w:val="single"/>
        </w:rPr>
        <w:t>«</w:t>
      </w:r>
      <w:r w:rsidRPr="00497A67">
        <w:rPr>
          <w:rFonts w:ascii="Times New Roman" w:hAnsi="Times New Roman"/>
          <w:sz w:val="28"/>
          <w:szCs w:val="28"/>
          <w:u w:val="single"/>
        </w:rPr>
        <w:t>Автомобильные дороги. Устройство, реконструкция и капитальный ремонт водопропускных труб. Часть 1. Трубы бетонные и железобетонные. Устройство и реконструкция»</w:t>
      </w:r>
      <w:r w:rsidRPr="00497A67">
        <w:rPr>
          <w:rFonts w:ascii="Times New Roman" w:hAnsi="Times New Roman"/>
          <w:sz w:val="28"/>
          <w:szCs w:val="28"/>
        </w:rPr>
        <w:t>;</w:t>
      </w:r>
    </w:p>
    <w:p w14:paraId="6C53CE09"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2. СТО 017 НОСТРОЙ 2.25.100-2014</w:t>
      </w:r>
      <w:r w:rsidRPr="00497A67">
        <w:rPr>
          <w:rFonts w:ascii="Times New Roman" w:hAnsi="Times New Roman"/>
          <w:sz w:val="28"/>
          <w:szCs w:val="28"/>
        </w:rPr>
        <w:t xml:space="preserve"> </w:t>
      </w:r>
      <w:r w:rsidRPr="00497A67">
        <w:rPr>
          <w:rFonts w:ascii="Times New Roman" w:hAnsi="Times New Roman"/>
          <w:b/>
          <w:sz w:val="28"/>
          <w:szCs w:val="28"/>
        </w:rPr>
        <w:t>(СТО 60452903 СОЮЗДОРСТРОЙ 2.1.1.4.3.02-2014) «</w:t>
      </w:r>
      <w:r w:rsidRPr="00497A67">
        <w:rPr>
          <w:rFonts w:ascii="Times New Roman" w:hAnsi="Times New Roman"/>
          <w:sz w:val="28"/>
          <w:szCs w:val="28"/>
          <w:u w:val="single"/>
        </w:rPr>
        <w:t>Автомобильные дороги. Устройство, реконструкция и капитальный ремонт водопропускных труб. Часть 2. Трубы из композиционных материалов. Устройство и реконструкция»</w:t>
      </w:r>
      <w:r w:rsidRPr="00497A67">
        <w:rPr>
          <w:rFonts w:ascii="Times New Roman" w:hAnsi="Times New Roman"/>
          <w:sz w:val="28"/>
          <w:szCs w:val="28"/>
        </w:rPr>
        <w:t>;</w:t>
      </w:r>
    </w:p>
    <w:p w14:paraId="66142E59"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3.</w:t>
      </w:r>
      <w:r w:rsidRPr="00497A67">
        <w:rPr>
          <w:rFonts w:ascii="Times New Roman" w:hAnsi="Times New Roman"/>
          <w:sz w:val="28"/>
          <w:szCs w:val="28"/>
        </w:rPr>
        <w:t xml:space="preserve"> </w:t>
      </w:r>
      <w:r w:rsidRPr="00497A67">
        <w:rPr>
          <w:rFonts w:ascii="Times New Roman" w:hAnsi="Times New Roman"/>
          <w:b/>
          <w:sz w:val="28"/>
          <w:szCs w:val="28"/>
        </w:rPr>
        <w:t xml:space="preserve">СТО 017 НОСТРОЙ 2.25.101-2014 (СТО 60452903 СОЮЗДОРСТРОЙ 2.1.1.4.3.03-2014) </w:t>
      </w:r>
      <w:r w:rsidRPr="00497A67">
        <w:rPr>
          <w:rFonts w:ascii="Times New Roman" w:hAnsi="Times New Roman"/>
          <w:b/>
          <w:sz w:val="28"/>
          <w:szCs w:val="28"/>
          <w:u w:val="single"/>
        </w:rPr>
        <w:t>«</w:t>
      </w:r>
      <w:r w:rsidRPr="00497A67">
        <w:rPr>
          <w:rFonts w:ascii="Times New Roman" w:hAnsi="Times New Roman"/>
          <w:sz w:val="28"/>
          <w:szCs w:val="28"/>
          <w:u w:val="single"/>
        </w:rPr>
        <w:t>Автомобильные дороги. Устройство, реконструкция и капитальный ремонт водопропускных труб. Часть 3. Трубы металлические. Устройство и реконструкция»</w:t>
      </w:r>
      <w:r w:rsidRPr="00497A67">
        <w:rPr>
          <w:rFonts w:ascii="Times New Roman" w:hAnsi="Times New Roman"/>
          <w:sz w:val="28"/>
          <w:szCs w:val="28"/>
        </w:rPr>
        <w:t>;</w:t>
      </w:r>
    </w:p>
    <w:p w14:paraId="2F42E892"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4.</w:t>
      </w:r>
      <w:r w:rsidRPr="00497A67">
        <w:rPr>
          <w:rFonts w:ascii="Times New Roman" w:hAnsi="Times New Roman"/>
          <w:sz w:val="28"/>
          <w:szCs w:val="28"/>
        </w:rPr>
        <w:t xml:space="preserve"> </w:t>
      </w:r>
      <w:r w:rsidRPr="00497A67">
        <w:rPr>
          <w:rFonts w:ascii="Times New Roman" w:hAnsi="Times New Roman"/>
          <w:b/>
          <w:sz w:val="28"/>
          <w:szCs w:val="28"/>
        </w:rPr>
        <w:t>СТО 017 НОСТРОЙ 2.25.102-2014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2.1.1.4.4.01-2014) </w:t>
      </w:r>
      <w:r w:rsidRPr="00497A67">
        <w:rPr>
          <w:rFonts w:ascii="Times New Roman" w:hAnsi="Times New Roman"/>
          <w:b/>
          <w:sz w:val="28"/>
          <w:szCs w:val="28"/>
          <w:u w:val="single"/>
        </w:rPr>
        <w:t>«</w:t>
      </w:r>
      <w:r w:rsidRPr="00497A67">
        <w:rPr>
          <w:rFonts w:ascii="Times New Roman" w:hAnsi="Times New Roman"/>
          <w:sz w:val="28"/>
          <w:szCs w:val="28"/>
          <w:u w:val="single"/>
        </w:rPr>
        <w:t>Автомобильные дороги.</w:t>
      </w:r>
      <w:r w:rsidRPr="00497A67">
        <w:rPr>
          <w:rFonts w:ascii="Times New Roman" w:hAnsi="Times New Roman"/>
          <w:b/>
          <w:sz w:val="28"/>
          <w:szCs w:val="28"/>
          <w:u w:val="single"/>
        </w:rPr>
        <w:t xml:space="preserve"> </w:t>
      </w:r>
      <w:r w:rsidRPr="00497A67">
        <w:rPr>
          <w:rFonts w:ascii="Times New Roman" w:hAnsi="Times New Roman"/>
          <w:sz w:val="28"/>
          <w:szCs w:val="28"/>
          <w:u w:val="single"/>
        </w:rPr>
        <w:t>Устройство, реконструкция и капитальный ремонт водопропускных труб. Часть 4. Капитальный ремонт водопропускных труб»</w:t>
      </w:r>
      <w:r w:rsidRPr="00497A67">
        <w:rPr>
          <w:rFonts w:ascii="Times New Roman" w:hAnsi="Times New Roman"/>
          <w:sz w:val="28"/>
          <w:szCs w:val="28"/>
        </w:rPr>
        <w:t>;</w:t>
      </w:r>
    </w:p>
    <w:p w14:paraId="34E0F385"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5.</w:t>
      </w:r>
      <w:r w:rsidRPr="00497A67">
        <w:rPr>
          <w:rFonts w:ascii="Times New Roman" w:hAnsi="Times New Roman"/>
          <w:sz w:val="28"/>
          <w:szCs w:val="28"/>
        </w:rPr>
        <w:t xml:space="preserve"> </w:t>
      </w:r>
      <w:r w:rsidRPr="00497A67">
        <w:rPr>
          <w:rFonts w:ascii="Times New Roman" w:hAnsi="Times New Roman"/>
          <w:b/>
          <w:sz w:val="28"/>
          <w:szCs w:val="28"/>
        </w:rPr>
        <w:t>СТО 017 НОСТРОЙ 2.25.103-2014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2.1.1.5.3.01-2014) </w:t>
      </w:r>
      <w:r w:rsidRPr="00497A67">
        <w:rPr>
          <w:rFonts w:ascii="Times New Roman" w:hAnsi="Times New Roman"/>
          <w:b/>
          <w:sz w:val="28"/>
          <w:szCs w:val="28"/>
          <w:u w:val="single"/>
        </w:rPr>
        <w:t>«</w:t>
      </w:r>
      <w:r w:rsidRPr="00497A67">
        <w:rPr>
          <w:rFonts w:ascii="Times New Roman" w:hAnsi="Times New Roman"/>
          <w:sz w:val="28"/>
          <w:szCs w:val="28"/>
          <w:u w:val="single"/>
        </w:rPr>
        <w:t>Автомобильные дороги. Устройство водоотводных и дренажных систем при строительстве автомобильных дорог и мостовых сооружений»</w:t>
      </w:r>
      <w:r w:rsidRPr="00497A67">
        <w:rPr>
          <w:rFonts w:ascii="Times New Roman" w:hAnsi="Times New Roman"/>
          <w:sz w:val="28"/>
          <w:szCs w:val="28"/>
        </w:rPr>
        <w:t>;</w:t>
      </w:r>
    </w:p>
    <w:p w14:paraId="34EAFDEC"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6.</w:t>
      </w:r>
      <w:r w:rsidRPr="00497A67">
        <w:rPr>
          <w:rFonts w:ascii="Times New Roman" w:hAnsi="Times New Roman"/>
          <w:sz w:val="28"/>
          <w:szCs w:val="28"/>
        </w:rPr>
        <w:t xml:space="preserve"> </w:t>
      </w:r>
      <w:r w:rsidRPr="00497A67">
        <w:rPr>
          <w:rFonts w:ascii="Times New Roman" w:hAnsi="Times New Roman"/>
          <w:b/>
          <w:sz w:val="28"/>
          <w:szCs w:val="28"/>
        </w:rPr>
        <w:t>СТО 017 НОСТРОЙ 2.29.104-2014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2.1.2.5.3.01-2014)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Устройство конструкций деформационных швов мостовых сооружений»</w:t>
      </w:r>
      <w:r w:rsidRPr="00497A67">
        <w:rPr>
          <w:rFonts w:ascii="Times New Roman" w:hAnsi="Times New Roman"/>
          <w:sz w:val="28"/>
          <w:szCs w:val="28"/>
        </w:rPr>
        <w:t>;</w:t>
      </w:r>
    </w:p>
    <w:p w14:paraId="361C20F3"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7.</w:t>
      </w:r>
      <w:r w:rsidRPr="00497A67">
        <w:rPr>
          <w:rFonts w:ascii="Times New Roman" w:hAnsi="Times New Roman"/>
          <w:sz w:val="28"/>
          <w:szCs w:val="28"/>
        </w:rPr>
        <w:t xml:space="preserve"> </w:t>
      </w:r>
      <w:r w:rsidRPr="00497A67">
        <w:rPr>
          <w:rFonts w:ascii="Times New Roman" w:hAnsi="Times New Roman"/>
          <w:b/>
          <w:sz w:val="28"/>
          <w:szCs w:val="28"/>
        </w:rPr>
        <w:t>СТО 017 НОСТРОЙ 2.29.105-2014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2.1.2.6.3.02-2014)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Укрепление конусов и откосов насыпей на подходах к мостовым сооружениям»</w:t>
      </w:r>
      <w:r w:rsidRPr="00497A67">
        <w:rPr>
          <w:rFonts w:ascii="Times New Roman" w:hAnsi="Times New Roman"/>
          <w:sz w:val="28"/>
          <w:szCs w:val="28"/>
        </w:rPr>
        <w:t>;</w:t>
      </w:r>
    </w:p>
    <w:p w14:paraId="7028D86D"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lastRenderedPageBreak/>
        <w:t>8.</w:t>
      </w:r>
      <w:r w:rsidRPr="00497A67">
        <w:rPr>
          <w:rFonts w:ascii="Times New Roman" w:hAnsi="Times New Roman"/>
          <w:sz w:val="28"/>
          <w:szCs w:val="28"/>
        </w:rPr>
        <w:t xml:space="preserve"> </w:t>
      </w:r>
      <w:r w:rsidRPr="00497A67">
        <w:rPr>
          <w:rFonts w:ascii="Times New Roman" w:hAnsi="Times New Roman"/>
          <w:b/>
          <w:sz w:val="28"/>
          <w:szCs w:val="28"/>
        </w:rPr>
        <w:t>СТО 017 НОСТРОЙ 2.29.106-2014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2.1.2.3.3.01-2014)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Сооружение сборных и сборно-монолитных железобетонных пролетных строений мостов»</w:t>
      </w:r>
      <w:r w:rsidRPr="00497A67">
        <w:rPr>
          <w:rFonts w:ascii="Times New Roman" w:hAnsi="Times New Roman"/>
          <w:sz w:val="28"/>
          <w:szCs w:val="28"/>
        </w:rPr>
        <w:t>;</w:t>
      </w:r>
    </w:p>
    <w:p w14:paraId="6A03B8BE"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9.</w:t>
      </w:r>
      <w:r w:rsidRPr="00497A67">
        <w:rPr>
          <w:rFonts w:ascii="Times New Roman" w:hAnsi="Times New Roman"/>
          <w:sz w:val="28"/>
          <w:szCs w:val="28"/>
        </w:rPr>
        <w:t xml:space="preserve"> </w:t>
      </w:r>
      <w:r w:rsidRPr="00497A67">
        <w:rPr>
          <w:rFonts w:ascii="Times New Roman" w:hAnsi="Times New Roman"/>
          <w:b/>
          <w:sz w:val="28"/>
          <w:szCs w:val="28"/>
        </w:rPr>
        <w:t>СТО 017 НОСТРОЙ 2.29.107-2014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2.1.2.1.3.01-2014)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Устройство фундаментов мостов. Часть 1. Устройство фундаментов на естественном основании и фундаментов из опускных колодцев»</w:t>
      </w:r>
      <w:r w:rsidRPr="00497A67">
        <w:rPr>
          <w:rFonts w:ascii="Times New Roman" w:hAnsi="Times New Roman"/>
          <w:sz w:val="28"/>
          <w:szCs w:val="28"/>
        </w:rPr>
        <w:t>;</w:t>
      </w:r>
    </w:p>
    <w:p w14:paraId="2BD347A3"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10.</w:t>
      </w:r>
      <w:r w:rsidRPr="00497A67">
        <w:rPr>
          <w:rFonts w:ascii="Times New Roman" w:hAnsi="Times New Roman"/>
          <w:sz w:val="28"/>
          <w:szCs w:val="28"/>
        </w:rPr>
        <w:t xml:space="preserve"> </w:t>
      </w:r>
      <w:r w:rsidRPr="00497A67">
        <w:rPr>
          <w:rFonts w:ascii="Times New Roman" w:hAnsi="Times New Roman"/>
          <w:b/>
          <w:sz w:val="28"/>
          <w:szCs w:val="28"/>
        </w:rPr>
        <w:t>СТО 017 НОСТРОЙ 2.29.108-2014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2.1.2.1.3.02-2014)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Устройство фундаментов мостов. Часть 2. Устройство свайных фундаментов»</w:t>
      </w:r>
      <w:r w:rsidRPr="00497A67">
        <w:rPr>
          <w:rFonts w:ascii="Times New Roman" w:hAnsi="Times New Roman"/>
          <w:sz w:val="28"/>
          <w:szCs w:val="28"/>
        </w:rPr>
        <w:t>;</w:t>
      </w:r>
    </w:p>
    <w:p w14:paraId="6370004B"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11.</w:t>
      </w:r>
      <w:r w:rsidRPr="00497A67">
        <w:rPr>
          <w:rFonts w:ascii="Times New Roman" w:hAnsi="Times New Roman"/>
          <w:sz w:val="28"/>
          <w:szCs w:val="28"/>
        </w:rPr>
        <w:t xml:space="preserve"> </w:t>
      </w:r>
      <w:r w:rsidRPr="00497A67">
        <w:rPr>
          <w:rFonts w:ascii="Times New Roman" w:hAnsi="Times New Roman"/>
          <w:b/>
          <w:sz w:val="28"/>
          <w:szCs w:val="28"/>
        </w:rPr>
        <w:t>СТО 017 НОСТРОЙ 2.29.109-2014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2.1.2.1.3.03-2014)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Устройство фундаментов мостов. Часть 3. Устройство ограждений»</w:t>
      </w:r>
      <w:r w:rsidRPr="00497A67">
        <w:rPr>
          <w:rFonts w:ascii="Times New Roman" w:hAnsi="Times New Roman"/>
          <w:sz w:val="28"/>
          <w:szCs w:val="28"/>
        </w:rPr>
        <w:t>;</w:t>
      </w:r>
    </w:p>
    <w:p w14:paraId="5AC83368"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12.</w:t>
      </w:r>
      <w:r w:rsidRPr="00497A67">
        <w:rPr>
          <w:rFonts w:ascii="Times New Roman" w:hAnsi="Times New Roman"/>
          <w:sz w:val="28"/>
          <w:szCs w:val="28"/>
        </w:rPr>
        <w:t xml:space="preserve"> </w:t>
      </w:r>
      <w:r w:rsidRPr="00497A67">
        <w:rPr>
          <w:rFonts w:ascii="Times New Roman" w:hAnsi="Times New Roman"/>
          <w:b/>
          <w:sz w:val="28"/>
          <w:szCs w:val="28"/>
        </w:rPr>
        <w:t>СТО 017 НОСТРОЙ 2.29.110-2014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2.1.2.2.3.01-2014)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Устройство опор мостов»</w:t>
      </w:r>
      <w:r w:rsidRPr="00497A67">
        <w:rPr>
          <w:rFonts w:ascii="Times New Roman" w:hAnsi="Times New Roman"/>
          <w:sz w:val="28"/>
          <w:szCs w:val="28"/>
        </w:rPr>
        <w:t>;</w:t>
      </w:r>
    </w:p>
    <w:p w14:paraId="4D6907C7"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13.</w:t>
      </w:r>
      <w:r w:rsidRPr="00497A67">
        <w:rPr>
          <w:rFonts w:ascii="Times New Roman" w:hAnsi="Times New Roman"/>
          <w:sz w:val="28"/>
          <w:szCs w:val="28"/>
        </w:rPr>
        <w:t xml:space="preserve"> </w:t>
      </w:r>
      <w:r w:rsidRPr="00497A67">
        <w:rPr>
          <w:rFonts w:ascii="Times New Roman" w:hAnsi="Times New Roman"/>
          <w:b/>
          <w:sz w:val="28"/>
          <w:szCs w:val="28"/>
        </w:rPr>
        <w:t>СТО 017 НОСТРОЙ 2.29.111-2014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2.1.2.3.3.02-2014)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Строительство деревянных и композитных мостов. Часть 1. Строительство деревянных мостов»</w:t>
      </w:r>
      <w:r w:rsidRPr="00497A67">
        <w:rPr>
          <w:rFonts w:ascii="Times New Roman" w:hAnsi="Times New Roman"/>
          <w:sz w:val="28"/>
          <w:szCs w:val="28"/>
        </w:rPr>
        <w:t>;</w:t>
      </w:r>
    </w:p>
    <w:p w14:paraId="515C45D1"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14</w:t>
      </w:r>
      <w:r w:rsidRPr="00497A67">
        <w:rPr>
          <w:rFonts w:ascii="Times New Roman" w:hAnsi="Times New Roman"/>
          <w:sz w:val="28"/>
          <w:szCs w:val="28"/>
        </w:rPr>
        <w:t xml:space="preserve">. </w:t>
      </w:r>
      <w:r w:rsidRPr="00497A67">
        <w:rPr>
          <w:rFonts w:ascii="Times New Roman" w:hAnsi="Times New Roman"/>
          <w:b/>
          <w:sz w:val="28"/>
          <w:szCs w:val="28"/>
        </w:rPr>
        <w:t>СТО 017 НОСТРОЙ 2.29.112-2014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2.1.2.3.3.03-2014)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Строительство деревянных и композитных мостов. Часть 2. Сооружение пешеходных мостов из полимерных композитных материалов»</w:t>
      </w:r>
      <w:r w:rsidRPr="00497A67">
        <w:rPr>
          <w:rFonts w:ascii="Times New Roman" w:hAnsi="Times New Roman"/>
          <w:sz w:val="28"/>
          <w:szCs w:val="28"/>
        </w:rPr>
        <w:t>;</w:t>
      </w:r>
    </w:p>
    <w:p w14:paraId="5BEF4BAD"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15.</w:t>
      </w:r>
      <w:r w:rsidRPr="00497A67">
        <w:rPr>
          <w:rFonts w:ascii="Times New Roman" w:hAnsi="Times New Roman"/>
          <w:sz w:val="28"/>
          <w:szCs w:val="28"/>
        </w:rPr>
        <w:t xml:space="preserve"> </w:t>
      </w:r>
      <w:r w:rsidRPr="00497A67">
        <w:rPr>
          <w:rFonts w:ascii="Times New Roman" w:hAnsi="Times New Roman"/>
          <w:b/>
          <w:sz w:val="28"/>
          <w:szCs w:val="28"/>
        </w:rPr>
        <w:t>СТО 017 НОСТРОЙ 2.29.113-2014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2.1.2.4.3.01-2014) </w:t>
      </w:r>
      <w:r w:rsidRPr="00497A67">
        <w:rPr>
          <w:rFonts w:ascii="Times New Roman" w:hAnsi="Times New Roman"/>
          <w:b/>
          <w:sz w:val="28"/>
          <w:szCs w:val="28"/>
          <w:u w:val="single"/>
        </w:rPr>
        <w:t>«</w:t>
      </w:r>
      <w:r w:rsidRPr="00497A67">
        <w:rPr>
          <w:rFonts w:ascii="Times New Roman" w:hAnsi="Times New Roman"/>
          <w:sz w:val="28"/>
          <w:szCs w:val="28"/>
          <w:u w:val="single"/>
        </w:rPr>
        <w:t>Мостовые сооружения. Устройство покрытий на мостах и искусственных сооружениях»</w:t>
      </w:r>
      <w:r w:rsidRPr="00497A67">
        <w:rPr>
          <w:rFonts w:ascii="Times New Roman" w:hAnsi="Times New Roman"/>
          <w:sz w:val="28"/>
          <w:szCs w:val="28"/>
        </w:rPr>
        <w:t>;</w:t>
      </w:r>
    </w:p>
    <w:p w14:paraId="06370325" w14:textId="77777777" w:rsidR="00A146B9"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16.</w:t>
      </w:r>
      <w:r w:rsidRPr="00497A67">
        <w:rPr>
          <w:rFonts w:ascii="Times New Roman" w:hAnsi="Times New Roman"/>
          <w:sz w:val="28"/>
          <w:szCs w:val="28"/>
        </w:rPr>
        <w:t xml:space="preserve"> </w:t>
      </w:r>
      <w:r w:rsidRPr="00497A67">
        <w:rPr>
          <w:rFonts w:ascii="Times New Roman" w:hAnsi="Times New Roman"/>
          <w:b/>
          <w:sz w:val="28"/>
          <w:szCs w:val="28"/>
        </w:rPr>
        <w:t>СТО 017 НОСТРОЙ 2.25.114-2014</w:t>
      </w:r>
      <w:r w:rsidRPr="00497A67">
        <w:rPr>
          <w:rFonts w:ascii="Times New Roman" w:hAnsi="Times New Roman"/>
          <w:sz w:val="28"/>
          <w:szCs w:val="28"/>
        </w:rPr>
        <w:t xml:space="preserve"> </w:t>
      </w:r>
      <w:r w:rsidRPr="00497A67">
        <w:rPr>
          <w:rFonts w:ascii="Times New Roman" w:hAnsi="Times New Roman"/>
          <w:b/>
          <w:sz w:val="28"/>
          <w:szCs w:val="28"/>
        </w:rPr>
        <w:t xml:space="preserve">(СТО 60452903 СОЮЗДОРСТРОЙ 2.2.4.3.01-2014) </w:t>
      </w:r>
      <w:r w:rsidRPr="00497A67">
        <w:rPr>
          <w:rFonts w:ascii="Times New Roman" w:hAnsi="Times New Roman"/>
          <w:b/>
          <w:sz w:val="28"/>
          <w:szCs w:val="28"/>
          <w:u w:val="single"/>
        </w:rPr>
        <w:t>«</w:t>
      </w:r>
      <w:r w:rsidRPr="00497A67">
        <w:rPr>
          <w:rFonts w:ascii="Times New Roman" w:hAnsi="Times New Roman"/>
          <w:sz w:val="28"/>
          <w:szCs w:val="28"/>
          <w:u w:val="single"/>
        </w:rPr>
        <w:t>Аэродромы. Устройство водоотводных и дренажных систем аэродромов»</w:t>
      </w:r>
      <w:r w:rsidRPr="00497A67">
        <w:rPr>
          <w:rFonts w:ascii="Times New Roman" w:hAnsi="Times New Roman"/>
          <w:sz w:val="28"/>
          <w:szCs w:val="28"/>
        </w:rPr>
        <w:t>;</w:t>
      </w:r>
    </w:p>
    <w:p w14:paraId="07804703" w14:textId="77777777" w:rsidR="00A146B9" w:rsidRPr="00497A67" w:rsidRDefault="00A146B9" w:rsidP="00497A67">
      <w:pPr>
        <w:tabs>
          <w:tab w:val="left" w:pos="705"/>
          <w:tab w:val="left" w:pos="975"/>
        </w:tabs>
        <w:spacing w:after="0" w:line="240" w:lineRule="auto"/>
        <w:ind w:firstLine="709"/>
        <w:jc w:val="both"/>
        <w:rPr>
          <w:rFonts w:ascii="Times New Roman" w:eastAsiaTheme="minorEastAsia" w:hAnsi="Times New Roman"/>
          <w:sz w:val="28"/>
          <w:szCs w:val="28"/>
          <w:lang w:eastAsia="ru-RU"/>
        </w:rPr>
      </w:pPr>
      <w:r w:rsidRPr="00497A67">
        <w:rPr>
          <w:rFonts w:ascii="Times New Roman" w:eastAsiaTheme="minorEastAsia" w:hAnsi="Times New Roman"/>
          <w:b/>
          <w:sz w:val="28"/>
          <w:szCs w:val="28"/>
          <w:lang w:eastAsia="ru-RU"/>
        </w:rPr>
        <w:t>В феврале 2013 года</w:t>
      </w:r>
      <w:r w:rsidRPr="00497A67">
        <w:rPr>
          <w:rFonts w:ascii="Times New Roman" w:eastAsiaTheme="minorEastAsia" w:hAnsi="Times New Roman"/>
          <w:sz w:val="28"/>
          <w:szCs w:val="28"/>
          <w:lang w:eastAsia="ru-RU"/>
        </w:rPr>
        <w:t xml:space="preserve"> вышеуказанные СТО были размещены на сайте СРО НП «МОД «СОЮЗДОРСТРОЙ» и на сайте НОСТРОЙ </w:t>
      </w:r>
      <w:r w:rsidRPr="00497A67">
        <w:rPr>
          <w:rFonts w:ascii="Times New Roman" w:eastAsiaTheme="minorEastAsia" w:hAnsi="Times New Roman"/>
          <w:b/>
          <w:sz w:val="28"/>
          <w:szCs w:val="28"/>
          <w:lang w:eastAsia="ru-RU"/>
        </w:rPr>
        <w:t>для публичного обсуждения</w:t>
      </w:r>
      <w:r w:rsidRPr="00497A67">
        <w:rPr>
          <w:rFonts w:ascii="Times New Roman" w:eastAsiaTheme="minorEastAsia" w:hAnsi="Times New Roman"/>
          <w:sz w:val="28"/>
          <w:szCs w:val="28"/>
          <w:lang w:eastAsia="ru-RU"/>
        </w:rPr>
        <w:t>, в ходе которого было получено 577 замечаний и предложений от 25 организаций, также 16 отзывов от МАДИ и 32 экспертных заключения от технических комитетов (ТК № 418 «Дорожное хозяйство», ТК № 465 «Строительство», ТК № 034 «Воздушный транспорт»). Основные замечания были по содержанию, оформлению стандартов, также поступили квалифицированные замечания технического характера от членов Партнерства (таких как ОАО «МОСТОТРЕСТ», НПО «Мостовик», ООО «РГ СП «АВТОБАН», ЗАО «</w:t>
      </w:r>
      <w:proofErr w:type="spellStart"/>
      <w:r w:rsidRPr="00497A67">
        <w:rPr>
          <w:rFonts w:ascii="Times New Roman" w:eastAsiaTheme="minorEastAsia" w:hAnsi="Times New Roman"/>
          <w:sz w:val="28"/>
          <w:szCs w:val="28"/>
          <w:lang w:eastAsia="ru-RU"/>
        </w:rPr>
        <w:t>ЛемминкяйненДорСтрой</w:t>
      </w:r>
      <w:proofErr w:type="spellEnd"/>
      <w:r w:rsidRPr="00497A67">
        <w:rPr>
          <w:rFonts w:ascii="Times New Roman" w:eastAsiaTheme="minorEastAsia" w:hAnsi="Times New Roman"/>
          <w:sz w:val="28"/>
          <w:szCs w:val="28"/>
          <w:lang w:eastAsia="ru-RU"/>
        </w:rPr>
        <w:t xml:space="preserve">», ЗАО «Трест </w:t>
      </w:r>
      <w:proofErr w:type="spellStart"/>
      <w:r w:rsidRPr="00497A67">
        <w:rPr>
          <w:rFonts w:ascii="Times New Roman" w:eastAsiaTheme="minorEastAsia" w:hAnsi="Times New Roman"/>
          <w:sz w:val="28"/>
          <w:szCs w:val="28"/>
          <w:lang w:eastAsia="ru-RU"/>
        </w:rPr>
        <w:t>Камдорстрой</w:t>
      </w:r>
      <w:proofErr w:type="spellEnd"/>
      <w:r w:rsidRPr="00497A67">
        <w:rPr>
          <w:rFonts w:ascii="Times New Roman" w:eastAsiaTheme="minorEastAsia" w:hAnsi="Times New Roman"/>
          <w:sz w:val="28"/>
          <w:szCs w:val="28"/>
          <w:lang w:eastAsia="ru-RU"/>
        </w:rPr>
        <w:t>», ЗАО «</w:t>
      </w:r>
      <w:proofErr w:type="spellStart"/>
      <w:r w:rsidRPr="00497A67">
        <w:rPr>
          <w:rFonts w:ascii="Times New Roman" w:eastAsiaTheme="minorEastAsia" w:hAnsi="Times New Roman"/>
          <w:sz w:val="28"/>
          <w:szCs w:val="28"/>
          <w:lang w:eastAsia="ru-RU"/>
        </w:rPr>
        <w:t>Ирмаст</w:t>
      </w:r>
      <w:proofErr w:type="spellEnd"/>
      <w:r w:rsidRPr="00497A67">
        <w:rPr>
          <w:rFonts w:ascii="Times New Roman" w:eastAsiaTheme="minorEastAsia" w:hAnsi="Times New Roman"/>
          <w:sz w:val="28"/>
          <w:szCs w:val="28"/>
          <w:lang w:eastAsia="ru-RU"/>
        </w:rPr>
        <w:t>-Холдинг», ЗАО «Институт «ИМИДИС») и сторонних организаций (таких как ГК «</w:t>
      </w:r>
      <w:proofErr w:type="spellStart"/>
      <w:r w:rsidRPr="00497A67">
        <w:rPr>
          <w:rFonts w:ascii="Times New Roman" w:eastAsiaTheme="minorEastAsia" w:hAnsi="Times New Roman"/>
          <w:sz w:val="28"/>
          <w:szCs w:val="28"/>
          <w:lang w:eastAsia="ru-RU"/>
        </w:rPr>
        <w:t>Автодор</w:t>
      </w:r>
      <w:proofErr w:type="spellEnd"/>
      <w:r w:rsidRPr="00497A67">
        <w:rPr>
          <w:rFonts w:ascii="Times New Roman" w:eastAsiaTheme="minorEastAsia" w:hAnsi="Times New Roman"/>
          <w:sz w:val="28"/>
          <w:szCs w:val="28"/>
          <w:lang w:eastAsia="ru-RU"/>
        </w:rPr>
        <w:t>», Ассоциация РОДОС, ФГУП ГПИ и НИИГА «</w:t>
      </w:r>
      <w:proofErr w:type="spellStart"/>
      <w:r w:rsidRPr="00497A67">
        <w:rPr>
          <w:rFonts w:ascii="Times New Roman" w:eastAsiaTheme="minorEastAsia" w:hAnsi="Times New Roman"/>
          <w:sz w:val="28"/>
          <w:szCs w:val="28"/>
          <w:lang w:eastAsia="ru-RU"/>
        </w:rPr>
        <w:t>Аэропроект</w:t>
      </w:r>
      <w:proofErr w:type="spellEnd"/>
      <w:r w:rsidRPr="00497A67">
        <w:rPr>
          <w:rFonts w:ascii="Times New Roman" w:eastAsiaTheme="minorEastAsia" w:hAnsi="Times New Roman"/>
          <w:sz w:val="28"/>
          <w:szCs w:val="28"/>
          <w:lang w:eastAsia="ru-RU"/>
        </w:rPr>
        <w:t>», ЗАО «Институт «</w:t>
      </w:r>
      <w:proofErr w:type="spellStart"/>
      <w:r w:rsidRPr="00497A67">
        <w:rPr>
          <w:rFonts w:ascii="Times New Roman" w:eastAsiaTheme="minorEastAsia" w:hAnsi="Times New Roman"/>
          <w:sz w:val="28"/>
          <w:szCs w:val="28"/>
          <w:lang w:eastAsia="ru-RU"/>
        </w:rPr>
        <w:t>Стройпроект</w:t>
      </w:r>
      <w:proofErr w:type="spellEnd"/>
      <w:r w:rsidRPr="00497A67">
        <w:rPr>
          <w:rFonts w:ascii="Times New Roman" w:eastAsiaTheme="minorEastAsia" w:hAnsi="Times New Roman"/>
          <w:sz w:val="28"/>
          <w:szCs w:val="28"/>
          <w:lang w:eastAsia="ru-RU"/>
        </w:rPr>
        <w:t>»). Хотел отдельно поблагодарить представителей данных организаций за проделанную работу и призвать остальных более активно участвовать в обсуждении документов.</w:t>
      </w:r>
    </w:p>
    <w:p w14:paraId="5F30E3C7" w14:textId="77777777" w:rsidR="00A146B9" w:rsidRPr="00497A67" w:rsidRDefault="00A146B9" w:rsidP="00497A6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497A67">
        <w:rPr>
          <w:rFonts w:ascii="Times New Roman" w:eastAsiaTheme="minorEastAsia" w:hAnsi="Times New Roman"/>
          <w:b/>
          <w:sz w:val="28"/>
          <w:szCs w:val="28"/>
          <w:lang w:eastAsia="ru-RU"/>
        </w:rPr>
        <w:t>Окончательные редакции стандартов организации были сданы</w:t>
      </w:r>
      <w:r w:rsidRPr="00497A67">
        <w:rPr>
          <w:rFonts w:ascii="Times New Roman" w:eastAsiaTheme="minorEastAsia" w:hAnsi="Times New Roman"/>
          <w:sz w:val="28"/>
          <w:szCs w:val="28"/>
          <w:lang w:eastAsia="ru-RU"/>
        </w:rPr>
        <w:t xml:space="preserve"> в мае-июне 2013 года, 24 июня 2013 года шестнадцать стандартов организации были </w:t>
      </w:r>
      <w:r w:rsidRPr="00497A67">
        <w:rPr>
          <w:rFonts w:ascii="Times New Roman" w:eastAsiaTheme="minorEastAsia" w:hAnsi="Times New Roman"/>
          <w:b/>
          <w:sz w:val="28"/>
          <w:szCs w:val="28"/>
          <w:lang w:eastAsia="ru-RU"/>
        </w:rPr>
        <w:lastRenderedPageBreak/>
        <w:t>утверждены решением Совета Национального объединения строителей</w:t>
      </w:r>
      <w:r w:rsidRPr="00497A67">
        <w:rPr>
          <w:rFonts w:ascii="Times New Roman" w:eastAsiaTheme="minorEastAsia" w:hAnsi="Times New Roman"/>
          <w:sz w:val="28"/>
          <w:szCs w:val="28"/>
          <w:lang w:eastAsia="ru-RU"/>
        </w:rPr>
        <w:t>,  в ноябре-декабре 2013 года СТО прошли издательское редактирование.</w:t>
      </w:r>
    </w:p>
    <w:p w14:paraId="719F3124" w14:textId="77777777" w:rsidR="00A146B9" w:rsidRPr="00497A67" w:rsidRDefault="004B6D67" w:rsidP="00497A67">
      <w:pPr>
        <w:spacing w:after="0" w:line="240" w:lineRule="auto"/>
        <w:ind w:firstLine="709"/>
        <w:jc w:val="both"/>
        <w:rPr>
          <w:rFonts w:ascii="Times New Roman" w:eastAsia="TimesNewRoman" w:hAnsi="Times New Roman"/>
          <w:b/>
          <w:sz w:val="28"/>
          <w:szCs w:val="28"/>
          <w:lang w:eastAsia="ru-RU"/>
        </w:rPr>
      </w:pPr>
      <w:r w:rsidRPr="00497A67">
        <w:rPr>
          <w:rFonts w:ascii="Times New Roman" w:eastAsiaTheme="minorEastAsia" w:hAnsi="Times New Roman"/>
          <w:sz w:val="28"/>
          <w:szCs w:val="28"/>
          <w:lang w:eastAsia="ru-RU"/>
        </w:rPr>
        <w:t xml:space="preserve">Эти </w:t>
      </w:r>
      <w:r w:rsidR="00A146B9" w:rsidRPr="00497A67">
        <w:rPr>
          <w:rFonts w:ascii="Times New Roman" w:eastAsiaTheme="minorEastAsia" w:hAnsi="Times New Roman"/>
          <w:sz w:val="28"/>
          <w:szCs w:val="28"/>
          <w:lang w:eastAsia="ru-RU"/>
        </w:rPr>
        <w:t xml:space="preserve">СТО </w:t>
      </w:r>
      <w:r w:rsidR="00A146B9" w:rsidRPr="00497A67">
        <w:rPr>
          <w:rFonts w:ascii="Times New Roman" w:hAnsi="Times New Roman"/>
          <w:bCs/>
          <w:sz w:val="28"/>
          <w:szCs w:val="28"/>
        </w:rPr>
        <w:t xml:space="preserve">были </w:t>
      </w:r>
      <w:r w:rsidR="00A146B9" w:rsidRPr="00497A67">
        <w:rPr>
          <w:rFonts w:ascii="Times New Roman" w:hAnsi="Times New Roman"/>
          <w:b/>
          <w:bCs/>
          <w:sz w:val="28"/>
          <w:szCs w:val="28"/>
        </w:rPr>
        <w:t>рассмотрены К</w:t>
      </w:r>
      <w:r w:rsidR="00A146B9" w:rsidRPr="00497A67">
        <w:rPr>
          <w:rFonts w:ascii="Times New Roman" w:eastAsia="TimesNewRoman" w:hAnsi="Times New Roman"/>
          <w:b/>
          <w:sz w:val="28"/>
          <w:szCs w:val="28"/>
          <w:lang w:eastAsia="ru-RU"/>
        </w:rPr>
        <w:t>омитетом  по техническому регулированию при Совете Партнерства (протокол № 7 от 12.09.2013 г.)</w:t>
      </w:r>
      <w:r w:rsidR="00A146B9" w:rsidRPr="00497A67">
        <w:rPr>
          <w:rFonts w:ascii="Times New Roman" w:eastAsia="TimesNewRoman" w:hAnsi="Times New Roman"/>
          <w:sz w:val="28"/>
          <w:szCs w:val="28"/>
          <w:lang w:eastAsia="ru-RU"/>
        </w:rPr>
        <w:t xml:space="preserve">, </w:t>
      </w:r>
      <w:r w:rsidR="00A146B9" w:rsidRPr="00497A67">
        <w:rPr>
          <w:rFonts w:ascii="Times New Roman" w:eastAsia="TimesNewRoman" w:hAnsi="Times New Roman"/>
          <w:b/>
          <w:sz w:val="28"/>
          <w:szCs w:val="28"/>
          <w:lang w:eastAsia="ru-RU"/>
        </w:rPr>
        <w:t>Советом СРО НП «МОД «СОЮЗДОРСТРОЙ» (протокол № 42 от 19.12.2013 г.)</w:t>
      </w:r>
      <w:r w:rsidR="00A146B9" w:rsidRPr="00497A67">
        <w:rPr>
          <w:rFonts w:ascii="Times New Roman" w:eastAsia="TimesNewRoman" w:hAnsi="Times New Roman"/>
          <w:sz w:val="28"/>
          <w:szCs w:val="28"/>
          <w:lang w:eastAsia="ru-RU"/>
        </w:rPr>
        <w:t xml:space="preserve"> и </w:t>
      </w:r>
      <w:r w:rsidR="00A146B9" w:rsidRPr="00497A67">
        <w:rPr>
          <w:rFonts w:ascii="Times New Roman" w:eastAsia="TimesNewRoman" w:hAnsi="Times New Roman"/>
          <w:b/>
          <w:sz w:val="28"/>
          <w:szCs w:val="28"/>
          <w:lang w:eastAsia="ru-RU"/>
        </w:rPr>
        <w:t xml:space="preserve">рекомендованы к утверждению на Общем Собрании. </w:t>
      </w:r>
    </w:p>
    <w:p w14:paraId="032D28D8" w14:textId="77777777" w:rsidR="00A146B9" w:rsidRPr="00497A67" w:rsidRDefault="00A146B9" w:rsidP="00497A67">
      <w:pPr>
        <w:spacing w:after="0" w:line="240" w:lineRule="auto"/>
        <w:ind w:firstLine="709"/>
        <w:jc w:val="both"/>
        <w:rPr>
          <w:rFonts w:ascii="Times New Roman" w:eastAsia="TimesNewRoman" w:hAnsi="Times New Roman"/>
          <w:b/>
          <w:sz w:val="28"/>
          <w:szCs w:val="28"/>
          <w:lang w:eastAsia="ru-RU"/>
        </w:rPr>
      </w:pPr>
    </w:p>
    <w:p w14:paraId="76849632" w14:textId="77777777" w:rsidR="00A146B9" w:rsidRPr="00497A67" w:rsidRDefault="00A146B9" w:rsidP="00497A67">
      <w:pPr>
        <w:autoSpaceDE w:val="0"/>
        <w:autoSpaceDN w:val="0"/>
        <w:adjustRightInd w:val="0"/>
        <w:spacing w:after="0" w:line="240" w:lineRule="auto"/>
        <w:jc w:val="both"/>
        <w:rPr>
          <w:rFonts w:ascii="Times New Roman" w:eastAsiaTheme="minorEastAsia" w:hAnsi="Times New Roman"/>
          <w:sz w:val="28"/>
          <w:szCs w:val="28"/>
          <w:lang w:eastAsia="ru-RU"/>
        </w:rPr>
      </w:pPr>
      <w:r w:rsidRPr="00497A67">
        <w:rPr>
          <w:rFonts w:ascii="Times New Roman" w:eastAsiaTheme="minorEastAsia" w:hAnsi="Times New Roman"/>
          <w:sz w:val="28"/>
          <w:szCs w:val="28"/>
          <w:lang w:eastAsia="ru-RU"/>
        </w:rPr>
        <w:tab/>
      </w:r>
      <w:r w:rsidR="00881DA7" w:rsidRPr="00497A67">
        <w:rPr>
          <w:rFonts w:ascii="Times New Roman" w:hAnsi="Times New Roman"/>
          <w:i/>
          <w:sz w:val="28"/>
          <w:szCs w:val="28"/>
          <w:lang w:val="en-US"/>
        </w:rPr>
        <w:t>II</w:t>
      </w:r>
      <w:r w:rsidR="00881DA7" w:rsidRPr="00497A67">
        <w:rPr>
          <w:rFonts w:ascii="Times New Roman" w:hAnsi="Times New Roman"/>
          <w:i/>
          <w:sz w:val="28"/>
          <w:szCs w:val="28"/>
        </w:rPr>
        <w:t xml:space="preserve">. </w:t>
      </w:r>
      <w:r w:rsidR="004B6D67" w:rsidRPr="00497A67">
        <w:rPr>
          <w:rFonts w:ascii="Times New Roman" w:eastAsiaTheme="minorEastAsia" w:hAnsi="Times New Roman"/>
          <w:sz w:val="28"/>
          <w:szCs w:val="28"/>
          <w:lang w:eastAsia="ru-RU"/>
        </w:rPr>
        <w:t>Кроме того, для</w:t>
      </w:r>
      <w:r w:rsidRPr="00497A67">
        <w:rPr>
          <w:rFonts w:ascii="Times New Roman" w:eastAsiaTheme="minorEastAsia" w:hAnsi="Times New Roman"/>
          <w:sz w:val="28"/>
          <w:szCs w:val="28"/>
          <w:lang w:eastAsia="ru-RU"/>
        </w:rPr>
        <w:t xml:space="preserve"> упрощения применения в СРО и </w:t>
      </w:r>
      <w:proofErr w:type="gramStart"/>
      <w:r w:rsidRPr="00497A67">
        <w:rPr>
          <w:rFonts w:ascii="Times New Roman" w:eastAsiaTheme="minorEastAsia" w:hAnsi="Times New Roman"/>
          <w:sz w:val="28"/>
          <w:szCs w:val="28"/>
          <w:lang w:eastAsia="ru-RU"/>
        </w:rPr>
        <w:t>распространения  среди</w:t>
      </w:r>
      <w:proofErr w:type="gramEnd"/>
      <w:r w:rsidRPr="00497A67">
        <w:rPr>
          <w:rFonts w:ascii="Times New Roman" w:eastAsiaTheme="minorEastAsia" w:hAnsi="Times New Roman"/>
          <w:sz w:val="28"/>
          <w:szCs w:val="28"/>
          <w:lang w:eastAsia="ru-RU"/>
        </w:rPr>
        <w:t xml:space="preserve"> членов СРО стандартов НОСТРОЙ были разработаны и размещены на сайте НОСТРОЙ </w:t>
      </w:r>
      <w:r w:rsidRPr="00497A67">
        <w:rPr>
          <w:rFonts w:ascii="Times New Roman" w:eastAsiaTheme="minorEastAsia" w:hAnsi="Times New Roman"/>
          <w:b/>
          <w:sz w:val="28"/>
          <w:szCs w:val="28"/>
          <w:lang w:eastAsia="ru-RU"/>
        </w:rPr>
        <w:t>«Рекомендации по методам применения, обозначению и оформлению стандартов Национального объединения строителей (СТО НОСТРОЙ) в качестве стандартов саморегулируемых организаций» (исх. № 02-1797/12 от 25.09.2012).</w:t>
      </w:r>
      <w:r w:rsidRPr="00497A67">
        <w:rPr>
          <w:rFonts w:ascii="Times New Roman" w:eastAsiaTheme="minorEastAsia" w:hAnsi="Times New Roman"/>
          <w:sz w:val="28"/>
          <w:szCs w:val="28"/>
          <w:lang w:eastAsia="ru-RU"/>
        </w:rPr>
        <w:t xml:space="preserve"> В соответствие с данным документом СРО принимают стандарты СРО «методом прямого применения» стандартов НОСТРОЙ.</w:t>
      </w:r>
    </w:p>
    <w:p w14:paraId="5782F10E" w14:textId="77777777" w:rsidR="00A146B9" w:rsidRPr="00497A67" w:rsidRDefault="00A146B9" w:rsidP="00497A67">
      <w:pPr>
        <w:autoSpaceDE w:val="0"/>
        <w:autoSpaceDN w:val="0"/>
        <w:adjustRightInd w:val="0"/>
        <w:spacing w:after="0" w:line="240" w:lineRule="auto"/>
        <w:ind w:firstLine="567"/>
        <w:jc w:val="both"/>
        <w:rPr>
          <w:rFonts w:ascii="Times New Roman" w:eastAsiaTheme="minorEastAsia" w:hAnsi="Times New Roman"/>
          <w:sz w:val="28"/>
          <w:szCs w:val="28"/>
          <w:lang w:eastAsia="ru-RU"/>
        </w:rPr>
      </w:pPr>
      <w:r w:rsidRPr="00497A67">
        <w:rPr>
          <w:rFonts w:ascii="Times New Roman" w:eastAsiaTheme="minorEastAsia" w:hAnsi="Times New Roman"/>
          <w:sz w:val="28"/>
          <w:szCs w:val="28"/>
          <w:lang w:eastAsia="ru-RU"/>
        </w:rPr>
        <w:t>На это Собрание для принятия в качестве стандартов Партнерства, выносятся 46 СТО НОСТРОЙ:</w:t>
      </w:r>
    </w:p>
    <w:p w14:paraId="55667E6D"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17.</w:t>
      </w:r>
      <w:r w:rsidRPr="00497A67">
        <w:rPr>
          <w:rFonts w:ascii="Times New Roman" w:hAnsi="Times New Roman"/>
          <w:sz w:val="28"/>
          <w:szCs w:val="28"/>
        </w:rPr>
        <w:t xml:space="preserve"> </w:t>
      </w:r>
      <w:r w:rsidRPr="00497A67">
        <w:rPr>
          <w:rFonts w:ascii="Times New Roman" w:hAnsi="Times New Roman"/>
          <w:b/>
          <w:sz w:val="28"/>
          <w:szCs w:val="28"/>
        </w:rPr>
        <w:t xml:space="preserve">СТО 017 НОСТРОЙ 2.23.62-2014 </w:t>
      </w:r>
      <w:r w:rsidRPr="00497A67">
        <w:rPr>
          <w:rFonts w:ascii="Times New Roman" w:hAnsi="Times New Roman"/>
          <w:b/>
          <w:sz w:val="28"/>
          <w:szCs w:val="28"/>
          <w:u w:val="single"/>
        </w:rPr>
        <w:t>«</w:t>
      </w:r>
      <w:r w:rsidRPr="00497A67">
        <w:rPr>
          <w:rFonts w:ascii="Times New Roman" w:hAnsi="Times New Roman"/>
          <w:sz w:val="28"/>
          <w:szCs w:val="28"/>
          <w:u w:val="single"/>
        </w:rPr>
        <w:t>Конструкции ограждающие светопрозрачные. Окна. Часть 2 Монтаж. Правила организации и производства работ, контроль выполнения и требования к результатам работ»</w:t>
      </w:r>
      <w:r w:rsidRPr="00497A67">
        <w:rPr>
          <w:rFonts w:ascii="Times New Roman" w:hAnsi="Times New Roman"/>
          <w:sz w:val="28"/>
          <w:szCs w:val="28"/>
        </w:rPr>
        <w:t>;</w:t>
      </w:r>
    </w:p>
    <w:p w14:paraId="580CFB5B"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18. СТО 017 НОСТРОЙ 2.35.63-2014 </w:t>
      </w:r>
      <w:r w:rsidRPr="00497A67">
        <w:rPr>
          <w:rFonts w:ascii="Times New Roman" w:hAnsi="Times New Roman"/>
          <w:b/>
          <w:sz w:val="28"/>
          <w:szCs w:val="28"/>
          <w:u w:val="single"/>
        </w:rPr>
        <w:t>«</w:t>
      </w:r>
      <w:r w:rsidRPr="00497A67">
        <w:rPr>
          <w:rFonts w:ascii="Times New Roman" w:hAnsi="Times New Roman"/>
          <w:sz w:val="28"/>
          <w:szCs w:val="28"/>
          <w:u w:val="single"/>
        </w:rPr>
        <w:t>Конструкции ограждающие светопрозрачные. Окна. Часть 3 Правила обследования технического состояния в натурных условиях»</w:t>
      </w:r>
      <w:r w:rsidRPr="00497A67">
        <w:rPr>
          <w:rFonts w:ascii="Times New Roman" w:hAnsi="Times New Roman"/>
          <w:sz w:val="28"/>
          <w:szCs w:val="28"/>
        </w:rPr>
        <w:t>;</w:t>
      </w:r>
    </w:p>
    <w:p w14:paraId="0513B126"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19. СТО 017 НОСТРОЙ 2.10.64-2014 </w:t>
      </w:r>
      <w:r w:rsidRPr="00497A67">
        <w:rPr>
          <w:rFonts w:ascii="Times New Roman" w:hAnsi="Times New Roman"/>
          <w:b/>
          <w:sz w:val="28"/>
          <w:szCs w:val="28"/>
          <w:u w:val="single"/>
        </w:rPr>
        <w:t>«</w:t>
      </w:r>
      <w:r w:rsidRPr="00497A67">
        <w:rPr>
          <w:rFonts w:ascii="Times New Roman" w:hAnsi="Times New Roman"/>
          <w:sz w:val="28"/>
          <w:szCs w:val="28"/>
          <w:u w:val="single"/>
        </w:rPr>
        <w:t>Сварочные работы. Правила, контроль выполнения и требования к результатам работ»</w:t>
      </w:r>
      <w:r w:rsidRPr="00497A67">
        <w:rPr>
          <w:rFonts w:ascii="Times New Roman" w:hAnsi="Times New Roman"/>
          <w:sz w:val="28"/>
          <w:szCs w:val="28"/>
        </w:rPr>
        <w:t>;</w:t>
      </w:r>
    </w:p>
    <w:p w14:paraId="5F7F9F2C"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20. СТО 017 НОСТРОЙ 2.17.66-2014 </w:t>
      </w:r>
      <w:r w:rsidRPr="00497A67">
        <w:rPr>
          <w:rFonts w:ascii="Times New Roman" w:hAnsi="Times New Roman"/>
          <w:b/>
          <w:sz w:val="28"/>
          <w:szCs w:val="28"/>
          <w:u w:val="single"/>
        </w:rPr>
        <w:t>«</w:t>
      </w:r>
      <w:r w:rsidRPr="00497A67">
        <w:rPr>
          <w:rFonts w:ascii="Times New Roman" w:hAnsi="Times New Roman"/>
          <w:color w:val="000000"/>
          <w:sz w:val="28"/>
          <w:szCs w:val="28"/>
          <w:u w:val="single"/>
        </w:rPr>
        <w:t>Освоение подземного пространства. Коллекторы и тоннели канализационные. Требования к проектированию, строительству, контролю качества и приемке работ»</w:t>
      </w:r>
      <w:r w:rsidRPr="00497A67">
        <w:rPr>
          <w:rFonts w:ascii="Times New Roman" w:hAnsi="Times New Roman"/>
          <w:color w:val="000000"/>
          <w:sz w:val="28"/>
          <w:szCs w:val="28"/>
        </w:rPr>
        <w:t>;</w:t>
      </w:r>
    </w:p>
    <w:p w14:paraId="3E0A46CE"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21. СТО 017 НОСТРОЙ 2.14.67-2014 </w:t>
      </w:r>
      <w:r w:rsidRPr="00497A67">
        <w:rPr>
          <w:rFonts w:ascii="Times New Roman" w:hAnsi="Times New Roman"/>
          <w:b/>
          <w:sz w:val="28"/>
          <w:szCs w:val="28"/>
          <w:u w:val="single"/>
        </w:rPr>
        <w:t>«</w:t>
      </w:r>
      <w:r w:rsidRPr="00497A67">
        <w:rPr>
          <w:rFonts w:ascii="Times New Roman" w:hAnsi="Times New Roman"/>
          <w:color w:val="000000"/>
          <w:sz w:val="28"/>
          <w:szCs w:val="28"/>
          <w:u w:val="single"/>
          <w:shd w:val="clear" w:color="auto" w:fill="F6F6F6"/>
        </w:rPr>
        <w:t>Навесные фасадные системы с воздушным зазором. Работы по устройству. Общие требования к производству и контролю работ»</w:t>
      </w:r>
      <w:r w:rsidRPr="00497A67">
        <w:rPr>
          <w:rFonts w:ascii="Times New Roman" w:hAnsi="Times New Roman"/>
          <w:color w:val="000000"/>
          <w:sz w:val="28"/>
          <w:szCs w:val="28"/>
          <w:shd w:val="clear" w:color="auto" w:fill="F6F6F6"/>
        </w:rPr>
        <w:t>;</w:t>
      </w:r>
    </w:p>
    <w:p w14:paraId="2B4B354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22. Р 017 НОСТРОЙ 2.23.5-2014</w:t>
      </w:r>
      <w:r w:rsidRPr="00497A67">
        <w:rPr>
          <w:rFonts w:ascii="Times New Roman" w:hAnsi="Times New Roman"/>
          <w:sz w:val="28"/>
          <w:szCs w:val="28"/>
        </w:rPr>
        <w:t xml:space="preserve"> </w:t>
      </w:r>
      <w:r w:rsidRPr="00497A67">
        <w:rPr>
          <w:rFonts w:ascii="Times New Roman" w:hAnsi="Times New Roman"/>
          <w:sz w:val="28"/>
          <w:szCs w:val="28"/>
          <w:u w:val="single"/>
        </w:rPr>
        <w:t>«Инженерные сети зданий и сооружений внутренние.  Рекомендации по созданию систем управления инженерными сетями зданий и сооружений»</w:t>
      </w:r>
      <w:r w:rsidRPr="00497A67">
        <w:rPr>
          <w:rFonts w:ascii="Times New Roman" w:hAnsi="Times New Roman"/>
          <w:sz w:val="28"/>
          <w:szCs w:val="28"/>
        </w:rPr>
        <w:t>;</w:t>
      </w:r>
    </w:p>
    <w:p w14:paraId="7F48134C"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23. СТО 017 НОСТРОЙ 2.12.69-2014 </w:t>
      </w:r>
      <w:r w:rsidRPr="00497A67">
        <w:rPr>
          <w:rFonts w:ascii="Times New Roman" w:hAnsi="Times New Roman"/>
          <w:b/>
          <w:sz w:val="28"/>
          <w:szCs w:val="28"/>
          <w:u w:val="single"/>
        </w:rPr>
        <w:t>«</w:t>
      </w:r>
      <w:r w:rsidRPr="00497A67">
        <w:rPr>
          <w:rFonts w:ascii="Times New Roman" w:hAnsi="Times New Roman"/>
          <w:sz w:val="28"/>
          <w:szCs w:val="28"/>
          <w:u w:val="single"/>
        </w:rPr>
        <w:t>Инженерные сети зданий и сооружений внутренние. Теплоизоляционные работы для внутренних трубопроводов зданий и сооружений. Правила, контроль выполнения и требования к результатам работ»</w:t>
      </w:r>
      <w:r w:rsidRPr="00497A67">
        <w:rPr>
          <w:rFonts w:ascii="Times New Roman" w:hAnsi="Times New Roman"/>
          <w:sz w:val="28"/>
          <w:szCs w:val="28"/>
        </w:rPr>
        <w:t>;</w:t>
      </w:r>
    </w:p>
    <w:p w14:paraId="0B194C64"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24. СТО 017 НОСТРОЙ 2.15.70-2014 </w:t>
      </w:r>
      <w:r w:rsidRPr="00497A67">
        <w:rPr>
          <w:rFonts w:ascii="Times New Roman" w:hAnsi="Times New Roman"/>
          <w:b/>
          <w:sz w:val="28"/>
          <w:szCs w:val="28"/>
          <w:u w:val="single"/>
        </w:rPr>
        <w:t>«</w:t>
      </w:r>
      <w:r w:rsidRPr="00497A67">
        <w:rPr>
          <w:rFonts w:ascii="Times New Roman" w:hAnsi="Times New Roman"/>
          <w:sz w:val="28"/>
          <w:szCs w:val="28"/>
          <w:u w:val="single"/>
        </w:rPr>
        <w:t>Инженерные сети высотных зданий. Устройство систем теплоснабжения, отопления, вентиляции, кондиционирования и холодоснабжения»</w:t>
      </w:r>
      <w:r w:rsidRPr="00497A67">
        <w:rPr>
          <w:rFonts w:ascii="Times New Roman" w:hAnsi="Times New Roman"/>
          <w:sz w:val="28"/>
          <w:szCs w:val="28"/>
        </w:rPr>
        <w:t>;</w:t>
      </w:r>
    </w:p>
    <w:p w14:paraId="64943C84"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25. СТО 017 НОСТРОЙ 2.15.71-2014 </w:t>
      </w:r>
      <w:r w:rsidRPr="00497A67">
        <w:rPr>
          <w:rFonts w:ascii="Times New Roman" w:hAnsi="Times New Roman"/>
          <w:b/>
          <w:sz w:val="28"/>
          <w:szCs w:val="28"/>
          <w:u w:val="single"/>
        </w:rPr>
        <w:t>«</w:t>
      </w:r>
      <w:r w:rsidRPr="00497A67">
        <w:rPr>
          <w:rFonts w:ascii="Times New Roman" w:hAnsi="Times New Roman"/>
          <w:sz w:val="28"/>
          <w:szCs w:val="28"/>
          <w:u w:val="single"/>
        </w:rPr>
        <w:t>Инженерные сети высотных зданий. Устройство систем водоснабжения, водоотведения и водяного пожаротушения»</w:t>
      </w:r>
      <w:r w:rsidRPr="00497A67">
        <w:rPr>
          <w:rFonts w:ascii="Times New Roman" w:hAnsi="Times New Roman"/>
          <w:sz w:val="28"/>
          <w:szCs w:val="28"/>
        </w:rPr>
        <w:t>;</w:t>
      </w:r>
    </w:p>
    <w:p w14:paraId="25E289E4"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26. СТО 017 НОСТРОЙ 2.15.72-2014 </w:t>
      </w:r>
      <w:r w:rsidRPr="00497A67">
        <w:rPr>
          <w:rFonts w:ascii="Times New Roman" w:hAnsi="Times New Roman"/>
          <w:b/>
          <w:sz w:val="28"/>
          <w:szCs w:val="28"/>
          <w:u w:val="single"/>
        </w:rPr>
        <w:t>«</w:t>
      </w:r>
      <w:r w:rsidRPr="00497A67">
        <w:rPr>
          <w:rFonts w:ascii="Times New Roman" w:hAnsi="Times New Roman"/>
          <w:sz w:val="28"/>
          <w:szCs w:val="28"/>
          <w:u w:val="single"/>
        </w:rPr>
        <w:t>Инженерные сети высотных зданий. Устройство систем электрооборудования, автоматизации и диспетчеризации»</w:t>
      </w:r>
      <w:r w:rsidRPr="00497A67">
        <w:rPr>
          <w:rFonts w:ascii="Times New Roman" w:hAnsi="Times New Roman"/>
          <w:sz w:val="28"/>
          <w:szCs w:val="28"/>
        </w:rPr>
        <w:t>;</w:t>
      </w:r>
    </w:p>
    <w:p w14:paraId="7ED0C5EB" w14:textId="77777777" w:rsidR="00A146B9" w:rsidRPr="00497A67" w:rsidRDefault="00A146B9" w:rsidP="00497A67">
      <w:pPr>
        <w:spacing w:after="0" w:line="240" w:lineRule="auto"/>
        <w:jc w:val="both"/>
        <w:rPr>
          <w:rFonts w:ascii="Times New Roman" w:hAnsi="Times New Roman"/>
          <w:b/>
          <w:sz w:val="28"/>
          <w:szCs w:val="28"/>
        </w:rPr>
      </w:pPr>
      <w:r w:rsidRPr="00497A67">
        <w:rPr>
          <w:rFonts w:ascii="Times New Roman" w:hAnsi="Times New Roman"/>
          <w:b/>
          <w:sz w:val="28"/>
          <w:szCs w:val="28"/>
        </w:rPr>
        <w:lastRenderedPageBreak/>
        <w:t xml:space="preserve">27. СТО 017 НОСТРОЙ 2.35.73-2014 </w:t>
      </w:r>
      <w:r w:rsidRPr="00497A67">
        <w:rPr>
          <w:rFonts w:ascii="Times New Roman" w:hAnsi="Times New Roman"/>
          <w:b/>
          <w:sz w:val="28"/>
          <w:szCs w:val="28"/>
          <w:u w:val="single"/>
        </w:rPr>
        <w:t>«</w:t>
      </w:r>
      <w:r w:rsidRPr="00497A67">
        <w:rPr>
          <w:rFonts w:ascii="Times New Roman" w:hAnsi="Times New Roman"/>
          <w:sz w:val="28"/>
          <w:szCs w:val="28"/>
          <w:u w:val="single"/>
        </w:rPr>
        <w:t>Системы обеспечения комплексной безопасности высотных зданий и сооружений»</w:t>
      </w:r>
      <w:r w:rsidRPr="00497A67">
        <w:rPr>
          <w:rFonts w:ascii="Times New Roman" w:hAnsi="Times New Roman"/>
          <w:sz w:val="28"/>
          <w:szCs w:val="28"/>
        </w:rPr>
        <w:t>;</w:t>
      </w:r>
    </w:p>
    <w:p w14:paraId="2A45BD43"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28. СТО 017 НОСТРОЙ 2.5.74-2014</w:t>
      </w:r>
      <w:r w:rsidRPr="00497A67">
        <w:rPr>
          <w:rFonts w:ascii="Times New Roman" w:hAnsi="Times New Roman"/>
          <w:sz w:val="28"/>
          <w:szCs w:val="28"/>
        </w:rPr>
        <w:t xml:space="preserve"> </w:t>
      </w:r>
      <w:r w:rsidRPr="00497A67">
        <w:rPr>
          <w:rFonts w:ascii="Times New Roman" w:hAnsi="Times New Roman"/>
          <w:sz w:val="28"/>
          <w:szCs w:val="28"/>
          <w:u w:val="single"/>
        </w:rPr>
        <w:t>«Основания и фундаменты. Устройство «стены в грунте». Правила, контроль выполнения и требования к результатам работ»</w:t>
      </w:r>
      <w:r w:rsidRPr="00497A67">
        <w:rPr>
          <w:rFonts w:ascii="Times New Roman" w:hAnsi="Times New Roman"/>
          <w:sz w:val="28"/>
          <w:szCs w:val="28"/>
        </w:rPr>
        <w:t>;</w:t>
      </w:r>
    </w:p>
    <w:p w14:paraId="507A749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29. СТО 017 НОСТРОЙ 2.5.75-2014</w:t>
      </w:r>
      <w:r w:rsidRPr="00497A67">
        <w:rPr>
          <w:rFonts w:ascii="Times New Roman" w:hAnsi="Times New Roman"/>
          <w:sz w:val="28"/>
          <w:szCs w:val="28"/>
        </w:rPr>
        <w:t xml:space="preserve"> </w:t>
      </w:r>
      <w:r w:rsidRPr="00497A67">
        <w:rPr>
          <w:rFonts w:ascii="Times New Roman" w:hAnsi="Times New Roman"/>
          <w:sz w:val="28"/>
          <w:szCs w:val="28"/>
          <w:u w:val="single"/>
        </w:rPr>
        <w:t>«Основания и фундаменты. Устройство фундаментов из несущих набивных свай в раскатанных скважинах. Правила, контроль выполнения и требования к результатам работ»</w:t>
      </w:r>
      <w:r w:rsidRPr="00497A67">
        <w:rPr>
          <w:rFonts w:ascii="Times New Roman" w:hAnsi="Times New Roman"/>
          <w:sz w:val="28"/>
          <w:szCs w:val="28"/>
        </w:rPr>
        <w:t>;</w:t>
      </w:r>
    </w:p>
    <w:p w14:paraId="04D819CE"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30. СТО 017 НОСТРОЙ 2.10.76-2014 </w:t>
      </w:r>
      <w:r w:rsidRPr="00497A67">
        <w:rPr>
          <w:rFonts w:ascii="Times New Roman" w:hAnsi="Times New Roman"/>
          <w:b/>
          <w:sz w:val="28"/>
          <w:szCs w:val="28"/>
          <w:u w:val="single"/>
        </w:rPr>
        <w:t>«</w:t>
      </w:r>
      <w:r w:rsidRPr="00497A67">
        <w:rPr>
          <w:rFonts w:ascii="Times New Roman" w:hAnsi="Times New Roman"/>
          <w:sz w:val="28"/>
          <w:szCs w:val="28"/>
          <w:u w:val="single"/>
        </w:rPr>
        <w:t>Строительные конструкции металлические. Болтовые соединения. Правила и контроль монтажа, требования к результатам работ»</w:t>
      </w:r>
      <w:r w:rsidRPr="00497A67">
        <w:rPr>
          <w:rFonts w:ascii="Times New Roman" w:hAnsi="Times New Roman"/>
          <w:sz w:val="28"/>
          <w:szCs w:val="28"/>
        </w:rPr>
        <w:t>;</w:t>
      </w:r>
    </w:p>
    <w:p w14:paraId="7162AFD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31. СТО 017 НОСТРОЙ 2.2.77-2014</w:t>
      </w:r>
      <w:r w:rsidRPr="00497A67">
        <w:rPr>
          <w:rFonts w:ascii="Times New Roman" w:hAnsi="Times New Roman"/>
          <w:sz w:val="28"/>
          <w:szCs w:val="28"/>
        </w:rPr>
        <w:t xml:space="preserve"> </w:t>
      </w:r>
      <w:r w:rsidRPr="00497A67">
        <w:rPr>
          <w:rFonts w:ascii="Times New Roman" w:hAnsi="Times New Roman"/>
          <w:sz w:val="28"/>
          <w:szCs w:val="28"/>
          <w:u w:val="single"/>
        </w:rPr>
        <w:t>«Крановые пути. Требования к устройству, строительству и безопасной эксплуатации наземных крановых путей. Общие технические требования»</w:t>
      </w:r>
      <w:r w:rsidRPr="00497A67">
        <w:rPr>
          <w:rFonts w:ascii="Times New Roman" w:hAnsi="Times New Roman"/>
          <w:sz w:val="28"/>
          <w:szCs w:val="28"/>
        </w:rPr>
        <w:t>;</w:t>
      </w:r>
    </w:p>
    <w:p w14:paraId="72012AFD"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32. СТО 017 НОСТРОЙ 2.2.78-2014</w:t>
      </w:r>
      <w:r w:rsidRPr="00497A67">
        <w:rPr>
          <w:rFonts w:ascii="Times New Roman" w:hAnsi="Times New Roman"/>
          <w:sz w:val="28"/>
          <w:szCs w:val="28"/>
        </w:rPr>
        <w:t xml:space="preserve"> </w:t>
      </w:r>
      <w:r w:rsidRPr="00497A67">
        <w:rPr>
          <w:rFonts w:ascii="Times New Roman" w:hAnsi="Times New Roman"/>
          <w:sz w:val="28"/>
          <w:szCs w:val="28"/>
          <w:u w:val="single"/>
        </w:rPr>
        <w:t>«Крановые пути. Требования к устройству, строительству и безопасной эксплуатации надземных крановых путей. Общие технические требования»</w:t>
      </w:r>
      <w:r w:rsidRPr="00497A67">
        <w:rPr>
          <w:rFonts w:ascii="Times New Roman" w:hAnsi="Times New Roman"/>
          <w:sz w:val="28"/>
          <w:szCs w:val="28"/>
        </w:rPr>
        <w:t>;</w:t>
      </w:r>
    </w:p>
    <w:p w14:paraId="31DB2239"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33. СТО 017 НОСТРОЙ 2.33.79-2014 </w:t>
      </w:r>
      <w:r w:rsidRPr="00497A67">
        <w:rPr>
          <w:rFonts w:ascii="Times New Roman" w:hAnsi="Times New Roman"/>
          <w:b/>
          <w:sz w:val="28"/>
          <w:szCs w:val="28"/>
          <w:u w:val="single"/>
        </w:rPr>
        <w:t>«</w:t>
      </w:r>
      <w:r w:rsidRPr="00497A67">
        <w:rPr>
          <w:rFonts w:ascii="Times New Roman" w:hAnsi="Times New Roman"/>
          <w:sz w:val="28"/>
          <w:szCs w:val="28"/>
          <w:u w:val="single"/>
        </w:rPr>
        <w:t>Строительные конструкции зданий и сооружений. Обследование ограждающих конструкций зданий и сооружений в натурных условиях и оценка технического состояния. Правила, контроль выполнения и требования к результатам работ»</w:t>
      </w:r>
      <w:r w:rsidRPr="00497A67">
        <w:rPr>
          <w:rFonts w:ascii="Times New Roman" w:hAnsi="Times New Roman"/>
          <w:sz w:val="28"/>
          <w:szCs w:val="28"/>
        </w:rPr>
        <w:t>;</w:t>
      </w:r>
    </w:p>
    <w:p w14:paraId="3EBCB75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34. СТО 017 НОСТРОЙ 2.14.80-2014 </w:t>
      </w:r>
      <w:r w:rsidRPr="00497A67">
        <w:rPr>
          <w:rFonts w:ascii="Times New Roman" w:hAnsi="Times New Roman"/>
          <w:b/>
          <w:sz w:val="28"/>
          <w:szCs w:val="28"/>
          <w:u w:val="single"/>
        </w:rPr>
        <w:t>«</w:t>
      </w:r>
      <w:r w:rsidRPr="00497A67">
        <w:rPr>
          <w:rFonts w:ascii="Times New Roman" w:hAnsi="Times New Roman"/>
          <w:sz w:val="28"/>
          <w:szCs w:val="28"/>
          <w:u w:val="single"/>
        </w:rPr>
        <w:t>Системы фасадные. Устройство навесных светопрозрачных фасадных конструкций. Правила, контроль выполнения и требования к результатам работ»</w:t>
      </w:r>
      <w:r w:rsidRPr="00497A67">
        <w:rPr>
          <w:rFonts w:ascii="Times New Roman" w:hAnsi="Times New Roman"/>
          <w:sz w:val="28"/>
          <w:szCs w:val="28"/>
        </w:rPr>
        <w:t>;</w:t>
      </w:r>
    </w:p>
    <w:p w14:paraId="68D2DEF2"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35. СТО 017 НОСТРОЙ 2.13.81-2014</w:t>
      </w:r>
      <w:r w:rsidRPr="00497A67">
        <w:rPr>
          <w:rFonts w:ascii="Times New Roman" w:hAnsi="Times New Roman"/>
          <w:sz w:val="28"/>
          <w:szCs w:val="28"/>
        </w:rPr>
        <w:t xml:space="preserve"> </w:t>
      </w:r>
      <w:r w:rsidRPr="00497A67">
        <w:rPr>
          <w:rFonts w:ascii="Times New Roman" w:hAnsi="Times New Roman"/>
          <w:sz w:val="28"/>
          <w:szCs w:val="28"/>
          <w:u w:val="single"/>
        </w:rPr>
        <w:t>«Крыши и кровли. Крыши. Требования к устройству, правилам приемки и контролю»</w:t>
      </w:r>
      <w:r w:rsidRPr="00497A67">
        <w:rPr>
          <w:rFonts w:ascii="Times New Roman" w:hAnsi="Times New Roman"/>
          <w:sz w:val="28"/>
          <w:szCs w:val="28"/>
        </w:rPr>
        <w:t>;</w:t>
      </w:r>
    </w:p>
    <w:p w14:paraId="7CBFCF4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36. СТО 017 НОСТРОЙ 2.23.82-2014</w:t>
      </w:r>
      <w:r w:rsidRPr="00497A67">
        <w:rPr>
          <w:rFonts w:ascii="Times New Roman" w:hAnsi="Times New Roman"/>
          <w:sz w:val="28"/>
          <w:szCs w:val="28"/>
        </w:rPr>
        <w:t xml:space="preserve"> </w:t>
      </w:r>
      <w:r w:rsidRPr="00497A67">
        <w:rPr>
          <w:rFonts w:ascii="Times New Roman" w:hAnsi="Times New Roman"/>
          <w:sz w:val="28"/>
          <w:szCs w:val="28"/>
          <w:u w:val="single"/>
        </w:rPr>
        <w:t>«Объекты использования атомной энергии. Оборудование тепломеханическое и трубопроводы. Организация и проведение входного контроля»</w:t>
      </w:r>
      <w:r w:rsidRPr="00497A67">
        <w:rPr>
          <w:rFonts w:ascii="Times New Roman" w:hAnsi="Times New Roman"/>
          <w:sz w:val="28"/>
          <w:szCs w:val="28"/>
        </w:rPr>
        <w:t>;</w:t>
      </w:r>
    </w:p>
    <w:p w14:paraId="658040DE"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37. СТО 017 НОСТРОЙ 2.23.83-2014</w:t>
      </w:r>
      <w:r w:rsidRPr="00497A67">
        <w:rPr>
          <w:rFonts w:ascii="Times New Roman" w:hAnsi="Times New Roman"/>
          <w:sz w:val="28"/>
          <w:szCs w:val="28"/>
        </w:rPr>
        <w:t xml:space="preserve"> </w:t>
      </w:r>
      <w:r w:rsidRPr="00497A67">
        <w:rPr>
          <w:rFonts w:ascii="Times New Roman" w:hAnsi="Times New Roman"/>
          <w:sz w:val="28"/>
          <w:szCs w:val="28"/>
          <w:u w:val="single"/>
        </w:rPr>
        <w:t>«Объекты использования атомной энергии. Монтаж технологических трубопроводов на АЭС. Основные требования»</w:t>
      </w:r>
      <w:r w:rsidRPr="00497A67">
        <w:rPr>
          <w:rFonts w:ascii="Times New Roman" w:hAnsi="Times New Roman"/>
          <w:sz w:val="28"/>
          <w:szCs w:val="28"/>
        </w:rPr>
        <w:t>;</w:t>
      </w:r>
    </w:p>
    <w:p w14:paraId="04456F93"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38. СТО 017 НОСТРОЙ 2.23.84-2014</w:t>
      </w:r>
      <w:r w:rsidRPr="00497A67">
        <w:rPr>
          <w:rFonts w:ascii="Times New Roman" w:hAnsi="Times New Roman"/>
          <w:sz w:val="28"/>
          <w:szCs w:val="28"/>
        </w:rPr>
        <w:t xml:space="preserve"> </w:t>
      </w:r>
      <w:r w:rsidRPr="00497A67">
        <w:rPr>
          <w:rFonts w:ascii="Times New Roman" w:hAnsi="Times New Roman"/>
          <w:sz w:val="28"/>
          <w:szCs w:val="28"/>
          <w:u w:val="single"/>
        </w:rPr>
        <w:t>«Объекты использования атомной энергии. Монтаж тепломеханического оборудования на АЭС. Общие технические требования»</w:t>
      </w:r>
      <w:r w:rsidRPr="00497A67">
        <w:rPr>
          <w:rFonts w:ascii="Times New Roman" w:hAnsi="Times New Roman"/>
          <w:sz w:val="28"/>
          <w:szCs w:val="28"/>
        </w:rPr>
        <w:t>;</w:t>
      </w:r>
    </w:p>
    <w:p w14:paraId="76D61598"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39. СТО 017 НОСТРОЙ 2.23.85-2014</w:t>
      </w:r>
      <w:r w:rsidRPr="00497A67">
        <w:rPr>
          <w:rFonts w:ascii="Times New Roman" w:hAnsi="Times New Roman"/>
          <w:sz w:val="28"/>
          <w:szCs w:val="28"/>
        </w:rPr>
        <w:t xml:space="preserve"> </w:t>
      </w:r>
      <w:r w:rsidRPr="00497A67">
        <w:rPr>
          <w:rFonts w:ascii="Times New Roman" w:hAnsi="Times New Roman"/>
          <w:sz w:val="28"/>
          <w:szCs w:val="28"/>
          <w:u w:val="single"/>
        </w:rPr>
        <w:t>«Технологическое оборудование и технологические трубопроводы предприятий черной металлургии. Общие требования по производству монтажа, пусконаладочным работам и приемки работ»</w:t>
      </w:r>
      <w:r w:rsidRPr="00497A67">
        <w:rPr>
          <w:rFonts w:ascii="Times New Roman" w:hAnsi="Times New Roman"/>
          <w:sz w:val="28"/>
          <w:szCs w:val="28"/>
        </w:rPr>
        <w:t>;</w:t>
      </w:r>
    </w:p>
    <w:p w14:paraId="0E075518"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40. СТО 017 НОСТРОЙ 2.33.86-2014 </w:t>
      </w:r>
      <w:r w:rsidRPr="00497A67">
        <w:rPr>
          <w:rFonts w:ascii="Times New Roman" w:hAnsi="Times New Roman"/>
          <w:b/>
          <w:sz w:val="28"/>
          <w:szCs w:val="28"/>
          <w:u w:val="single"/>
        </w:rPr>
        <w:t>«</w:t>
      </w:r>
      <w:r w:rsidRPr="00497A67">
        <w:rPr>
          <w:rFonts w:ascii="Times New Roman" w:hAnsi="Times New Roman"/>
          <w:sz w:val="28"/>
          <w:szCs w:val="28"/>
          <w:u w:val="single"/>
        </w:rPr>
        <w:t>Организация строительного производства. Промышленное строительство. Реконструкция зданий и сооружений»</w:t>
      </w:r>
      <w:r w:rsidRPr="00497A67">
        <w:rPr>
          <w:rFonts w:ascii="Times New Roman" w:hAnsi="Times New Roman"/>
          <w:sz w:val="28"/>
          <w:szCs w:val="28"/>
        </w:rPr>
        <w:t>;</w:t>
      </w:r>
    </w:p>
    <w:p w14:paraId="4A582A59"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41. СТО 017 НОСТРОЙ 2.6.87-2014</w:t>
      </w:r>
      <w:r w:rsidRPr="00497A67">
        <w:rPr>
          <w:rFonts w:ascii="Times New Roman" w:hAnsi="Times New Roman"/>
          <w:sz w:val="28"/>
          <w:szCs w:val="28"/>
        </w:rPr>
        <w:t xml:space="preserve"> </w:t>
      </w:r>
      <w:r w:rsidRPr="00497A67">
        <w:rPr>
          <w:rFonts w:ascii="Times New Roman" w:hAnsi="Times New Roman"/>
          <w:sz w:val="28"/>
          <w:szCs w:val="28"/>
          <w:u w:val="single"/>
        </w:rPr>
        <w:t>«Объекты использования атомной энергии. Работы бетонные при строительстве защитной оболочки реакторной установки атомных электростанций. Основные требования и организация контроля качества»</w:t>
      </w:r>
      <w:r w:rsidRPr="00497A67">
        <w:rPr>
          <w:rFonts w:ascii="Times New Roman" w:hAnsi="Times New Roman"/>
          <w:sz w:val="28"/>
          <w:szCs w:val="28"/>
        </w:rPr>
        <w:t>;</w:t>
      </w:r>
    </w:p>
    <w:p w14:paraId="335D6DC0"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42. СТО 017 НОСТРОЙ 2.11.88-2014</w:t>
      </w:r>
      <w:r w:rsidRPr="00497A67">
        <w:rPr>
          <w:rFonts w:ascii="Times New Roman" w:hAnsi="Times New Roman"/>
          <w:sz w:val="28"/>
          <w:szCs w:val="28"/>
        </w:rPr>
        <w:t xml:space="preserve"> </w:t>
      </w:r>
      <w:r w:rsidRPr="00497A67">
        <w:rPr>
          <w:rFonts w:ascii="Times New Roman" w:hAnsi="Times New Roman"/>
          <w:sz w:val="28"/>
          <w:szCs w:val="28"/>
          <w:u w:val="single"/>
        </w:rPr>
        <w:t>«Строительные конструкции деревянные. Сборка и монтаж конструкций деревянных клееных. Правила, контроль выполнения и требования к результатам работ»</w:t>
      </w:r>
      <w:r w:rsidRPr="00497A67">
        <w:rPr>
          <w:rFonts w:ascii="Times New Roman" w:hAnsi="Times New Roman"/>
          <w:sz w:val="28"/>
          <w:szCs w:val="28"/>
        </w:rPr>
        <w:t>;</w:t>
      </w:r>
    </w:p>
    <w:p w14:paraId="22483B4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43. СТО 017 НОСТРОЙ 2.10.89-2014</w:t>
      </w:r>
      <w:r w:rsidRPr="00497A67">
        <w:rPr>
          <w:rFonts w:ascii="Times New Roman" w:hAnsi="Times New Roman"/>
          <w:sz w:val="28"/>
          <w:szCs w:val="28"/>
        </w:rPr>
        <w:t xml:space="preserve"> </w:t>
      </w:r>
      <w:r w:rsidRPr="00497A67">
        <w:rPr>
          <w:rFonts w:ascii="Times New Roman" w:hAnsi="Times New Roman"/>
          <w:sz w:val="28"/>
          <w:szCs w:val="28"/>
          <w:u w:val="single"/>
        </w:rPr>
        <w:t>«Строительные конструкции металлические. Настилы стальные профилированные для устройства покрытий зданий и сооружений. Правила и контроль монтажа, требования к результатам работ»</w:t>
      </w:r>
      <w:r w:rsidRPr="00497A67">
        <w:rPr>
          <w:rFonts w:ascii="Times New Roman" w:hAnsi="Times New Roman"/>
          <w:sz w:val="28"/>
          <w:szCs w:val="28"/>
        </w:rPr>
        <w:t>;</w:t>
      </w:r>
    </w:p>
    <w:p w14:paraId="481745DF"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44. СТО 017 НОСТРОЙ 2.6.90-2014 </w:t>
      </w:r>
      <w:r w:rsidRPr="00497A67">
        <w:rPr>
          <w:rFonts w:ascii="Times New Roman" w:hAnsi="Times New Roman"/>
          <w:b/>
          <w:sz w:val="28"/>
          <w:szCs w:val="28"/>
          <w:u w:val="single"/>
        </w:rPr>
        <w:t>«</w:t>
      </w:r>
      <w:r w:rsidRPr="00497A67">
        <w:rPr>
          <w:rFonts w:ascii="Times New Roman" w:hAnsi="Times New Roman"/>
          <w:sz w:val="28"/>
          <w:szCs w:val="28"/>
          <w:u w:val="single"/>
        </w:rPr>
        <w:t>Применение в строительных бетонных и геотехнических конструкциях неметаллической композитной арматуры»</w:t>
      </w:r>
      <w:r w:rsidRPr="00497A67">
        <w:rPr>
          <w:rFonts w:ascii="Times New Roman" w:hAnsi="Times New Roman"/>
          <w:sz w:val="28"/>
          <w:szCs w:val="28"/>
        </w:rPr>
        <w:t>;</w:t>
      </w:r>
    </w:p>
    <w:p w14:paraId="3FE05A7F"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45. СТО 017 НОСТРОЙ 2.24.91-2014 </w:t>
      </w:r>
      <w:r w:rsidRPr="00497A67">
        <w:rPr>
          <w:rFonts w:ascii="Times New Roman" w:hAnsi="Times New Roman"/>
          <w:b/>
          <w:sz w:val="28"/>
          <w:szCs w:val="28"/>
          <w:u w:val="single"/>
        </w:rPr>
        <w:t>«</w:t>
      </w:r>
      <w:r w:rsidRPr="00497A67">
        <w:rPr>
          <w:rFonts w:ascii="Times New Roman" w:hAnsi="Times New Roman"/>
          <w:sz w:val="28"/>
          <w:szCs w:val="28"/>
          <w:u w:val="single"/>
        </w:rPr>
        <w:t>Объекты использования атомной энергии. Работы пусконаладочные на системах и оборудовании при сооружении и вводе в эксплуатацию объектов использования атомной энергии. Основные требования и система контроля качества»</w:t>
      </w:r>
      <w:r w:rsidRPr="00497A67">
        <w:rPr>
          <w:rFonts w:ascii="Times New Roman" w:hAnsi="Times New Roman"/>
          <w:sz w:val="28"/>
          <w:szCs w:val="28"/>
        </w:rPr>
        <w:t>;</w:t>
      </w:r>
    </w:p>
    <w:p w14:paraId="1CFC95D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46. СТО 017 НОСТРОЙ 2.23.92-2014</w:t>
      </w:r>
      <w:r w:rsidRPr="00497A67">
        <w:rPr>
          <w:rFonts w:ascii="Times New Roman" w:hAnsi="Times New Roman"/>
          <w:sz w:val="28"/>
          <w:szCs w:val="28"/>
        </w:rPr>
        <w:t xml:space="preserve"> </w:t>
      </w:r>
      <w:r w:rsidRPr="00497A67">
        <w:rPr>
          <w:rFonts w:ascii="Times New Roman" w:hAnsi="Times New Roman"/>
          <w:sz w:val="28"/>
          <w:szCs w:val="28"/>
          <w:u w:val="single"/>
        </w:rPr>
        <w:t>«Объекты использования атомной энергии. Электромонтажные работы. Правила, контроль выполнения и требования к результатам работ»</w:t>
      </w:r>
      <w:r w:rsidRPr="00497A67">
        <w:rPr>
          <w:rFonts w:ascii="Times New Roman" w:hAnsi="Times New Roman"/>
          <w:sz w:val="28"/>
          <w:szCs w:val="28"/>
        </w:rPr>
        <w:t>;</w:t>
      </w:r>
    </w:p>
    <w:p w14:paraId="210D8C43"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47. СТО 017 НОСТРОЙ 2.23.93-2014 </w:t>
      </w:r>
      <w:r w:rsidRPr="00497A67">
        <w:rPr>
          <w:rFonts w:ascii="Times New Roman" w:hAnsi="Times New Roman"/>
          <w:b/>
          <w:sz w:val="28"/>
          <w:szCs w:val="28"/>
          <w:u w:val="single"/>
        </w:rPr>
        <w:t>«</w:t>
      </w:r>
      <w:r w:rsidRPr="00497A67">
        <w:rPr>
          <w:rFonts w:ascii="Times New Roman" w:hAnsi="Times New Roman"/>
          <w:sz w:val="28"/>
          <w:szCs w:val="28"/>
          <w:u w:val="single"/>
        </w:rPr>
        <w:t>Объекты использования атомной энергии. Электромонтажные работы. Документация подготовки производства, входного контроля, оперативного управления и контроля качества электромонтажных работ, исполнительная документация»</w:t>
      </w:r>
      <w:r w:rsidRPr="00497A67">
        <w:rPr>
          <w:rFonts w:ascii="Times New Roman" w:hAnsi="Times New Roman"/>
          <w:sz w:val="28"/>
          <w:szCs w:val="28"/>
        </w:rPr>
        <w:t>;</w:t>
      </w:r>
    </w:p>
    <w:p w14:paraId="1FCAA56F"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48. СТО 017 НОСТРОЙ 2.1.94-2014</w:t>
      </w:r>
      <w:r w:rsidRPr="00497A67">
        <w:rPr>
          <w:rFonts w:ascii="Times New Roman" w:hAnsi="Times New Roman"/>
          <w:sz w:val="28"/>
          <w:szCs w:val="28"/>
        </w:rPr>
        <w:t xml:space="preserve"> </w:t>
      </w:r>
      <w:r w:rsidRPr="00497A67">
        <w:rPr>
          <w:rFonts w:ascii="Times New Roman" w:hAnsi="Times New Roman"/>
          <w:sz w:val="28"/>
          <w:szCs w:val="28"/>
          <w:u w:val="single"/>
        </w:rPr>
        <w:t>«Система измерений в строительстве. Измерения геометрических параметров зданий и сооружений и контроль их точности»</w:t>
      </w:r>
      <w:r w:rsidRPr="00497A67">
        <w:rPr>
          <w:rFonts w:ascii="Times New Roman" w:hAnsi="Times New Roman"/>
          <w:sz w:val="28"/>
          <w:szCs w:val="28"/>
        </w:rPr>
        <w:t>;</w:t>
      </w:r>
    </w:p>
    <w:p w14:paraId="3C39448D"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49. СТО 017 НОСТРОЙ 2.14.95-2014</w:t>
      </w:r>
      <w:r w:rsidRPr="00497A67">
        <w:rPr>
          <w:rFonts w:ascii="Times New Roman" w:hAnsi="Times New Roman"/>
          <w:sz w:val="28"/>
          <w:szCs w:val="28"/>
        </w:rPr>
        <w:t xml:space="preserve"> </w:t>
      </w:r>
      <w:r w:rsidRPr="00497A67">
        <w:rPr>
          <w:rFonts w:ascii="Times New Roman" w:hAnsi="Times New Roman"/>
          <w:sz w:val="28"/>
          <w:szCs w:val="28"/>
          <w:u w:val="single"/>
        </w:rPr>
        <w:t>«Системы фасадные теплоизоляционные штукатурные с шарнирными анкерами. Правила, контроль выполнения и требования к результатам работ»</w:t>
      </w:r>
      <w:r w:rsidRPr="00497A67">
        <w:rPr>
          <w:rFonts w:ascii="Times New Roman" w:hAnsi="Times New Roman"/>
          <w:sz w:val="28"/>
          <w:szCs w:val="28"/>
        </w:rPr>
        <w:t xml:space="preserve">;   </w:t>
      </w:r>
    </w:p>
    <w:p w14:paraId="7C07BC05"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50. СТО 017 НОСТРОЙ 2.14.96-2014</w:t>
      </w:r>
      <w:r w:rsidRPr="00497A67">
        <w:rPr>
          <w:rFonts w:ascii="Times New Roman" w:hAnsi="Times New Roman"/>
          <w:sz w:val="28"/>
          <w:szCs w:val="28"/>
        </w:rPr>
        <w:t xml:space="preserve"> </w:t>
      </w:r>
      <w:r w:rsidRPr="00497A67">
        <w:rPr>
          <w:rFonts w:ascii="Times New Roman" w:hAnsi="Times New Roman"/>
          <w:sz w:val="28"/>
          <w:szCs w:val="28"/>
          <w:u w:val="single"/>
        </w:rPr>
        <w:t>«Навесные фасадные системы с воздушным зазором. Монтаж анкерных креплений. Правила, контроль выполнения и требования к результатам работ»</w:t>
      </w:r>
      <w:r w:rsidRPr="00497A67">
        <w:rPr>
          <w:rFonts w:ascii="Times New Roman" w:hAnsi="Times New Roman"/>
          <w:sz w:val="28"/>
          <w:szCs w:val="28"/>
        </w:rPr>
        <w:t>;</w:t>
      </w:r>
    </w:p>
    <w:p w14:paraId="4FC5141C"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51. СТО 017 НОСТРОЙ 2.12.97-2014</w:t>
      </w:r>
      <w:r w:rsidRPr="00497A67">
        <w:rPr>
          <w:rFonts w:ascii="Times New Roman" w:hAnsi="Times New Roman"/>
          <w:sz w:val="28"/>
          <w:szCs w:val="28"/>
        </w:rPr>
        <w:t xml:space="preserve"> </w:t>
      </w:r>
      <w:r w:rsidRPr="00497A67">
        <w:rPr>
          <w:rFonts w:ascii="Times New Roman" w:hAnsi="Times New Roman"/>
          <w:sz w:val="28"/>
          <w:szCs w:val="28"/>
          <w:u w:val="single"/>
        </w:rPr>
        <w:t>«Перекрытия зданий и сооружений. Монтаж покрытия теплоизоляционного и огнезащитного. Правила производства работ. Требования к результатам и система контроля выполненных работ»</w:t>
      </w:r>
      <w:r w:rsidRPr="00497A67">
        <w:rPr>
          <w:rFonts w:ascii="Times New Roman" w:hAnsi="Times New Roman"/>
          <w:sz w:val="28"/>
          <w:szCs w:val="28"/>
        </w:rPr>
        <w:t>;</w:t>
      </w:r>
    </w:p>
    <w:p w14:paraId="56A15F98"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52. СТО 017 НОСТРОЙ 2.6.98-2014</w:t>
      </w:r>
      <w:r w:rsidRPr="00497A67">
        <w:rPr>
          <w:rFonts w:ascii="Times New Roman" w:hAnsi="Times New Roman"/>
          <w:sz w:val="28"/>
          <w:szCs w:val="28"/>
        </w:rPr>
        <w:t xml:space="preserve"> </w:t>
      </w:r>
      <w:r w:rsidRPr="00497A67">
        <w:rPr>
          <w:rFonts w:ascii="Times New Roman" w:hAnsi="Times New Roman"/>
          <w:sz w:val="28"/>
          <w:szCs w:val="28"/>
          <w:u w:val="single"/>
        </w:rPr>
        <w:t>«Конструкции железобетонные. Применение арматуры с повышенными эксплуатационными свойствами марки 20Г2СФБА (класс Ан600С)»</w:t>
      </w:r>
      <w:r w:rsidRPr="00497A67">
        <w:rPr>
          <w:rFonts w:ascii="Times New Roman" w:hAnsi="Times New Roman"/>
          <w:sz w:val="28"/>
          <w:szCs w:val="28"/>
        </w:rPr>
        <w:t>;</w:t>
      </w:r>
    </w:p>
    <w:p w14:paraId="07DD39DE"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53. СТО 017 НОСТРОЙ 2.23.115-2014 </w:t>
      </w:r>
      <w:r w:rsidRPr="00497A67">
        <w:rPr>
          <w:rFonts w:ascii="Times New Roman" w:hAnsi="Times New Roman"/>
          <w:b/>
          <w:sz w:val="28"/>
          <w:szCs w:val="28"/>
          <w:u w:val="single"/>
        </w:rPr>
        <w:t>«</w:t>
      </w:r>
      <w:r w:rsidRPr="00497A67">
        <w:rPr>
          <w:rFonts w:ascii="Times New Roman" w:hAnsi="Times New Roman"/>
          <w:sz w:val="28"/>
          <w:szCs w:val="28"/>
          <w:u w:val="single"/>
        </w:rPr>
        <w:t>Объекты использования атомной энергии. Система предварительного напряжения защитной оболочки реакторного отделения АЭС. Требования к конструированию, строительству, эксплуатации и ремонту»</w:t>
      </w:r>
      <w:r w:rsidRPr="00497A67">
        <w:rPr>
          <w:rFonts w:ascii="Times New Roman" w:hAnsi="Times New Roman"/>
          <w:sz w:val="28"/>
          <w:szCs w:val="28"/>
        </w:rPr>
        <w:t>;</w:t>
      </w:r>
    </w:p>
    <w:p w14:paraId="4D019F7D"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54. Р 017 НОСТРОЙ 2.15.6-2014</w:t>
      </w:r>
      <w:r w:rsidRPr="00497A67">
        <w:rPr>
          <w:rFonts w:ascii="Times New Roman" w:hAnsi="Times New Roman"/>
          <w:sz w:val="28"/>
          <w:szCs w:val="28"/>
        </w:rPr>
        <w:t xml:space="preserve"> </w:t>
      </w:r>
      <w:r w:rsidRPr="00497A67">
        <w:rPr>
          <w:rFonts w:ascii="Times New Roman" w:hAnsi="Times New Roman"/>
          <w:sz w:val="28"/>
          <w:szCs w:val="28"/>
          <w:u w:val="single"/>
        </w:rPr>
        <w:t>«Рекомендации по устройству энергоэффективных схем систем вентиляции и кондиционирования воздуха»</w:t>
      </w:r>
      <w:r w:rsidRPr="00497A67">
        <w:rPr>
          <w:rFonts w:ascii="Times New Roman" w:hAnsi="Times New Roman"/>
          <w:sz w:val="28"/>
          <w:szCs w:val="28"/>
        </w:rPr>
        <w:t>;</w:t>
      </w:r>
    </w:p>
    <w:p w14:paraId="52504DD5"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55. СТО 017 НОСТРОЙ 2.18.116-2014 </w:t>
      </w:r>
      <w:r w:rsidRPr="00497A67">
        <w:rPr>
          <w:rFonts w:ascii="Times New Roman" w:hAnsi="Times New Roman"/>
          <w:b/>
          <w:sz w:val="28"/>
          <w:szCs w:val="28"/>
          <w:u w:val="single"/>
        </w:rPr>
        <w:t>«</w:t>
      </w:r>
      <w:r w:rsidRPr="00497A67">
        <w:rPr>
          <w:rFonts w:ascii="Times New Roman" w:hAnsi="Times New Roman"/>
          <w:sz w:val="28"/>
          <w:szCs w:val="28"/>
          <w:u w:val="single"/>
        </w:rPr>
        <w:t>Трубопроводы тепловых сетей. Защита от коррозии. Технические требования, правила и контроль выполнения работ»</w:t>
      </w:r>
      <w:r w:rsidRPr="00497A67">
        <w:rPr>
          <w:rFonts w:ascii="Times New Roman" w:hAnsi="Times New Roman"/>
          <w:sz w:val="28"/>
          <w:szCs w:val="28"/>
        </w:rPr>
        <w:t>;</w:t>
      </w:r>
    </w:p>
    <w:p w14:paraId="6DC6D2E5"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56. СТО 017 НОСТРОЙ 2.18.117-2014 </w:t>
      </w:r>
      <w:r w:rsidRPr="00497A67">
        <w:rPr>
          <w:rFonts w:ascii="Times New Roman" w:hAnsi="Times New Roman"/>
          <w:b/>
          <w:sz w:val="28"/>
          <w:szCs w:val="28"/>
          <w:u w:val="single"/>
        </w:rPr>
        <w:t>«</w:t>
      </w:r>
      <w:r w:rsidRPr="00497A67">
        <w:rPr>
          <w:rFonts w:ascii="Times New Roman" w:hAnsi="Times New Roman"/>
          <w:sz w:val="28"/>
          <w:szCs w:val="28"/>
          <w:u w:val="single"/>
        </w:rPr>
        <w:t>Требования к стальным трубам и фасонным изделиям с тепловой изоляцией из пенополиуретана для устройства тепловых сетей»</w:t>
      </w:r>
      <w:r w:rsidRPr="00497A67">
        <w:rPr>
          <w:rFonts w:ascii="Times New Roman" w:hAnsi="Times New Roman"/>
          <w:sz w:val="28"/>
          <w:szCs w:val="28"/>
        </w:rPr>
        <w:t>;</w:t>
      </w:r>
    </w:p>
    <w:p w14:paraId="7F959851"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57. СТО 017 НОСТРОЙ 2.12.118-2014</w:t>
      </w:r>
      <w:r w:rsidRPr="00497A67">
        <w:rPr>
          <w:rFonts w:ascii="Times New Roman" w:hAnsi="Times New Roman"/>
          <w:sz w:val="28"/>
          <w:szCs w:val="28"/>
        </w:rPr>
        <w:t xml:space="preserve"> </w:t>
      </w:r>
      <w:r w:rsidRPr="00497A67">
        <w:rPr>
          <w:rFonts w:ascii="Times New Roman" w:hAnsi="Times New Roman"/>
          <w:sz w:val="28"/>
          <w:szCs w:val="28"/>
          <w:u w:val="single"/>
        </w:rPr>
        <w:t>«Строительные конструкции зданий и сооружений. Нанесение огнезащитных покрытий. Правила, контроль выполнения и требования к результатам работ»</w:t>
      </w:r>
      <w:r w:rsidRPr="00497A67">
        <w:rPr>
          <w:rFonts w:ascii="Times New Roman" w:hAnsi="Times New Roman"/>
          <w:sz w:val="28"/>
          <w:szCs w:val="28"/>
        </w:rPr>
        <w:t>;</w:t>
      </w:r>
    </w:p>
    <w:p w14:paraId="290168D1"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58. СТО 017 НОСТРОЙ 2.12.119-2014</w:t>
      </w:r>
      <w:r w:rsidRPr="00497A67">
        <w:rPr>
          <w:rFonts w:ascii="Times New Roman" w:hAnsi="Times New Roman"/>
          <w:sz w:val="28"/>
          <w:szCs w:val="28"/>
        </w:rPr>
        <w:t xml:space="preserve"> </w:t>
      </w:r>
      <w:r w:rsidRPr="00497A67">
        <w:rPr>
          <w:rFonts w:ascii="Times New Roman" w:hAnsi="Times New Roman"/>
          <w:sz w:val="28"/>
          <w:szCs w:val="28"/>
          <w:u w:val="single"/>
        </w:rPr>
        <w:t>«Огнезащита стальных конструкций. Монтаж покрытия огнезащитного. Правила, контроль выполнения и требования к результатам работ»</w:t>
      </w:r>
      <w:r w:rsidRPr="00497A67">
        <w:rPr>
          <w:rFonts w:ascii="Times New Roman" w:hAnsi="Times New Roman"/>
          <w:sz w:val="28"/>
          <w:szCs w:val="28"/>
        </w:rPr>
        <w:t>;</w:t>
      </w:r>
    </w:p>
    <w:p w14:paraId="361EEA7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59. СТО 017 НОСТРОЙ 2.33.120-2014</w:t>
      </w:r>
      <w:r w:rsidRPr="00497A67">
        <w:rPr>
          <w:rFonts w:ascii="Times New Roman" w:hAnsi="Times New Roman"/>
          <w:sz w:val="28"/>
          <w:szCs w:val="28"/>
        </w:rPr>
        <w:t xml:space="preserve"> </w:t>
      </w:r>
      <w:r w:rsidRPr="00497A67">
        <w:rPr>
          <w:rFonts w:ascii="Times New Roman" w:hAnsi="Times New Roman"/>
          <w:sz w:val="28"/>
          <w:szCs w:val="28"/>
          <w:u w:val="single"/>
        </w:rPr>
        <w:t>«Организация строительного производства. Капитальный ремонт многоквартирных домов без отселения жильцов. Правила производства работ. Правила приемки и методы контроля»</w:t>
      </w:r>
      <w:r w:rsidRPr="00497A67">
        <w:rPr>
          <w:rFonts w:ascii="Times New Roman" w:hAnsi="Times New Roman"/>
          <w:sz w:val="28"/>
          <w:szCs w:val="28"/>
        </w:rPr>
        <w:t>;</w:t>
      </w:r>
    </w:p>
    <w:p w14:paraId="5B1607E9"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60. СТО 017 НОСТРОЙ 2.23.121-2014</w:t>
      </w:r>
      <w:r w:rsidRPr="00497A67">
        <w:rPr>
          <w:rFonts w:ascii="Times New Roman" w:hAnsi="Times New Roman"/>
          <w:sz w:val="28"/>
          <w:szCs w:val="28"/>
        </w:rPr>
        <w:t xml:space="preserve"> </w:t>
      </w:r>
      <w:r w:rsidRPr="00497A67">
        <w:rPr>
          <w:rFonts w:ascii="Times New Roman" w:hAnsi="Times New Roman"/>
          <w:sz w:val="28"/>
          <w:szCs w:val="28"/>
          <w:u w:val="single"/>
        </w:rPr>
        <w:t>«Объекты использования атомной энергии. Требования к организации и выполнению работ по монтажу средств автоматизации и систем контроля и управления»</w:t>
      </w:r>
      <w:r w:rsidRPr="00497A67">
        <w:rPr>
          <w:rFonts w:ascii="Times New Roman" w:hAnsi="Times New Roman"/>
          <w:sz w:val="28"/>
          <w:szCs w:val="28"/>
        </w:rPr>
        <w:t>;</w:t>
      </w:r>
    </w:p>
    <w:p w14:paraId="773A5B52"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61. СТО 017 НОСТРОЙ 2.35.122-2014 </w:t>
      </w:r>
      <w:r w:rsidRPr="00497A67">
        <w:rPr>
          <w:rFonts w:ascii="Times New Roman" w:hAnsi="Times New Roman"/>
          <w:b/>
          <w:sz w:val="28"/>
          <w:szCs w:val="28"/>
          <w:u w:val="single"/>
        </w:rPr>
        <w:t>«</w:t>
      </w:r>
      <w:r w:rsidRPr="00497A67">
        <w:rPr>
          <w:rFonts w:ascii="Times New Roman" w:hAnsi="Times New Roman"/>
          <w:sz w:val="28"/>
          <w:szCs w:val="28"/>
          <w:u w:val="single"/>
        </w:rPr>
        <w:t>Система контроля качества «НОСТРОЙ». Требования и руководство по применению в строительных организациях»</w:t>
      </w:r>
      <w:r w:rsidRPr="00497A67">
        <w:rPr>
          <w:rFonts w:ascii="Times New Roman" w:hAnsi="Times New Roman"/>
          <w:sz w:val="28"/>
          <w:szCs w:val="28"/>
        </w:rPr>
        <w:t>;</w:t>
      </w:r>
    </w:p>
    <w:p w14:paraId="14CE454A" w14:textId="77777777" w:rsidR="00A146B9" w:rsidRPr="00497A67" w:rsidRDefault="00A146B9" w:rsidP="00497A67">
      <w:pPr>
        <w:spacing w:after="0" w:line="240" w:lineRule="auto"/>
        <w:jc w:val="both"/>
        <w:rPr>
          <w:rFonts w:ascii="Times New Roman" w:hAnsi="Times New Roman"/>
          <w:sz w:val="28"/>
          <w:szCs w:val="28"/>
        </w:rPr>
      </w:pPr>
      <w:r w:rsidRPr="00497A67">
        <w:rPr>
          <w:rFonts w:ascii="Times New Roman" w:hAnsi="Times New Roman"/>
          <w:b/>
          <w:sz w:val="28"/>
          <w:szCs w:val="28"/>
        </w:rPr>
        <w:t xml:space="preserve">62. Р 017 НОСТРОЙ 2.17.7-2014 </w:t>
      </w:r>
      <w:r w:rsidRPr="00497A67">
        <w:rPr>
          <w:rFonts w:ascii="Times New Roman" w:hAnsi="Times New Roman"/>
          <w:b/>
          <w:sz w:val="28"/>
          <w:szCs w:val="28"/>
          <w:u w:val="single"/>
        </w:rPr>
        <w:t>«</w:t>
      </w:r>
      <w:r w:rsidRPr="00497A67">
        <w:rPr>
          <w:rFonts w:ascii="Times New Roman" w:hAnsi="Times New Roman"/>
          <w:sz w:val="28"/>
          <w:szCs w:val="28"/>
          <w:u w:val="single"/>
        </w:rPr>
        <w:t>Инженерные сети наружные. Канализация и водостоки. Рекомендации по монтажу, эксплуатации, ремонту и утилизации самотечных трубопроводов из труб из полиолефинов со структурированной стенкой»</w:t>
      </w:r>
      <w:r w:rsidRPr="00497A67">
        <w:rPr>
          <w:rFonts w:ascii="Times New Roman" w:hAnsi="Times New Roman"/>
          <w:sz w:val="28"/>
          <w:szCs w:val="28"/>
        </w:rPr>
        <w:t>.</w:t>
      </w:r>
    </w:p>
    <w:p w14:paraId="4844DBF5" w14:textId="77777777" w:rsidR="00A146B9" w:rsidRPr="00497A67" w:rsidRDefault="004B6D67" w:rsidP="00497A67">
      <w:pPr>
        <w:autoSpaceDE w:val="0"/>
        <w:autoSpaceDN w:val="0"/>
        <w:adjustRightInd w:val="0"/>
        <w:spacing w:before="120" w:after="0" w:line="240" w:lineRule="auto"/>
        <w:jc w:val="both"/>
        <w:rPr>
          <w:rFonts w:ascii="Times New Roman" w:eastAsiaTheme="minorEastAsia" w:hAnsi="Times New Roman"/>
          <w:sz w:val="28"/>
          <w:szCs w:val="28"/>
          <w:lang w:eastAsia="ru-RU"/>
        </w:rPr>
      </w:pPr>
      <w:r w:rsidRPr="00497A67">
        <w:rPr>
          <w:rFonts w:ascii="Times New Roman" w:eastAsiaTheme="minorEastAsia" w:hAnsi="Times New Roman"/>
          <w:sz w:val="28"/>
          <w:szCs w:val="28"/>
          <w:lang w:eastAsia="ru-RU"/>
        </w:rPr>
        <w:tab/>
      </w:r>
      <w:r w:rsidR="00A146B9" w:rsidRPr="00497A67">
        <w:rPr>
          <w:rFonts w:ascii="Times New Roman" w:eastAsiaTheme="minorEastAsia" w:hAnsi="Times New Roman"/>
          <w:sz w:val="28"/>
          <w:szCs w:val="28"/>
          <w:lang w:eastAsia="ru-RU"/>
        </w:rPr>
        <w:t xml:space="preserve">Для принятия в качестве стандартов саморегулируемой организации эти стандарты НОСТРОЙ рассмотрены Комитетом по техническому регулированию при Совете Партнерства СРО НП «МОД «СОЮЗДОРСТРОЙ» и  рекомендованы Совету Партнерства (протоколы № 5 от 11.12.2012 г.,  № 8 от 16.12.2013 г.). </w:t>
      </w:r>
    </w:p>
    <w:p w14:paraId="14B72910" w14:textId="77777777" w:rsidR="00A146B9" w:rsidRPr="00497A67" w:rsidRDefault="00A146B9" w:rsidP="00497A67">
      <w:pPr>
        <w:autoSpaceDE w:val="0"/>
        <w:autoSpaceDN w:val="0"/>
        <w:adjustRightInd w:val="0"/>
        <w:spacing w:after="0" w:line="240" w:lineRule="auto"/>
        <w:ind w:firstLine="567"/>
        <w:jc w:val="both"/>
        <w:rPr>
          <w:rFonts w:ascii="Times New Roman" w:eastAsiaTheme="minorEastAsia" w:hAnsi="Times New Roman"/>
          <w:sz w:val="28"/>
          <w:szCs w:val="28"/>
          <w:lang w:eastAsia="ru-RU"/>
        </w:rPr>
      </w:pPr>
      <w:r w:rsidRPr="00497A67">
        <w:rPr>
          <w:rFonts w:ascii="Times New Roman" w:eastAsiaTheme="minorEastAsia" w:hAnsi="Times New Roman"/>
          <w:sz w:val="28"/>
          <w:szCs w:val="28"/>
          <w:lang w:eastAsia="ru-RU"/>
        </w:rPr>
        <w:t>Советом Партнерства стандарты НОСТРОЙ (протоколы №26 от 17.09.2012 г., № 42 от 19.12.2013 г.) были рассмотрены и рекомендованы для принятия их в качестве стандартов СРО НП «МОД «СОЮЗДОРСТРОЙ» на Общем собрании членов Партнерства.</w:t>
      </w:r>
    </w:p>
    <w:p w14:paraId="51AF033C" w14:textId="77777777" w:rsidR="00A95A7E" w:rsidRPr="00497A67" w:rsidRDefault="00A146B9" w:rsidP="00497A67">
      <w:pPr>
        <w:autoSpaceDE w:val="0"/>
        <w:autoSpaceDN w:val="0"/>
        <w:adjustRightInd w:val="0"/>
        <w:spacing w:after="0" w:line="240" w:lineRule="auto"/>
        <w:ind w:firstLine="567"/>
        <w:jc w:val="both"/>
        <w:rPr>
          <w:rFonts w:ascii="Times New Roman" w:eastAsiaTheme="minorEastAsia" w:hAnsi="Times New Roman"/>
          <w:b/>
          <w:i/>
          <w:sz w:val="28"/>
          <w:szCs w:val="28"/>
          <w:lang w:eastAsia="ru-RU"/>
        </w:rPr>
      </w:pPr>
      <w:r w:rsidRPr="00497A67">
        <w:rPr>
          <w:rFonts w:ascii="Times New Roman" w:eastAsiaTheme="minorEastAsia" w:hAnsi="Times New Roman"/>
          <w:sz w:val="28"/>
          <w:szCs w:val="28"/>
          <w:lang w:eastAsia="ru-RU"/>
        </w:rPr>
        <w:t xml:space="preserve">Предлагаю: утвердить в качестве СТО СРО НП «МОД «СОЮЗДОРСТРОЙ» </w:t>
      </w:r>
      <w:r w:rsidR="004B6D67" w:rsidRPr="00497A67">
        <w:rPr>
          <w:rFonts w:ascii="Times New Roman" w:eastAsiaTheme="minorEastAsia" w:hAnsi="Times New Roman"/>
          <w:sz w:val="28"/>
          <w:szCs w:val="28"/>
          <w:lang w:eastAsia="ru-RU"/>
        </w:rPr>
        <w:t>вышеуказанные стандарты.</w:t>
      </w:r>
    </w:p>
    <w:p w14:paraId="421BE605" w14:textId="77777777" w:rsidR="005F070B" w:rsidRPr="00497A67" w:rsidRDefault="005F070B" w:rsidP="00497A67">
      <w:pPr>
        <w:spacing w:after="0" w:line="240" w:lineRule="auto"/>
        <w:jc w:val="both"/>
        <w:rPr>
          <w:rFonts w:ascii="Times New Roman" w:hAnsi="Times New Roman"/>
          <w:sz w:val="28"/>
          <w:szCs w:val="28"/>
        </w:rPr>
      </w:pPr>
    </w:p>
    <w:p w14:paraId="435423C2" w14:textId="77777777" w:rsidR="005F070B" w:rsidRPr="00497A67" w:rsidRDefault="005F070B" w:rsidP="00497A67">
      <w:pPr>
        <w:spacing w:after="0" w:line="240" w:lineRule="auto"/>
        <w:jc w:val="both"/>
        <w:rPr>
          <w:rFonts w:ascii="Times New Roman" w:hAnsi="Times New Roman"/>
          <w:sz w:val="28"/>
          <w:szCs w:val="28"/>
        </w:rPr>
      </w:pPr>
      <w:r w:rsidRPr="00497A67">
        <w:rPr>
          <w:rFonts w:ascii="Times New Roman" w:hAnsi="Times New Roman"/>
          <w:b/>
          <w:sz w:val="28"/>
          <w:szCs w:val="28"/>
        </w:rPr>
        <w:t>Председательствующий</w:t>
      </w:r>
      <w:r w:rsidRPr="00497A67">
        <w:rPr>
          <w:rFonts w:ascii="Times New Roman" w:hAnsi="Times New Roman"/>
          <w:sz w:val="28"/>
          <w:szCs w:val="28"/>
        </w:rPr>
        <w:t>: Кто хочет выступить по данному вопросу?</w:t>
      </w:r>
    </w:p>
    <w:p w14:paraId="0DECB06E" w14:textId="77777777" w:rsidR="004B6D67" w:rsidRPr="00497A67" w:rsidRDefault="004B6D67" w:rsidP="00497A67">
      <w:pPr>
        <w:spacing w:after="0" w:line="240" w:lineRule="auto"/>
        <w:jc w:val="both"/>
        <w:rPr>
          <w:rFonts w:ascii="Times New Roman" w:hAnsi="Times New Roman"/>
          <w:sz w:val="28"/>
          <w:szCs w:val="28"/>
        </w:rPr>
      </w:pPr>
      <w:r w:rsidRPr="00497A67">
        <w:rPr>
          <w:rFonts w:ascii="Times New Roman" w:hAnsi="Times New Roman"/>
          <w:sz w:val="28"/>
          <w:szCs w:val="28"/>
        </w:rPr>
        <w:t>Выступил: Киселев В.А. – представитель ОАО «</w:t>
      </w:r>
      <w:proofErr w:type="spellStart"/>
      <w:r w:rsidRPr="00497A67">
        <w:rPr>
          <w:rFonts w:ascii="Times New Roman" w:hAnsi="Times New Roman"/>
          <w:sz w:val="28"/>
          <w:szCs w:val="28"/>
        </w:rPr>
        <w:t>Мосижпроект</w:t>
      </w:r>
      <w:proofErr w:type="spellEnd"/>
      <w:r w:rsidRPr="00497A67">
        <w:rPr>
          <w:rFonts w:ascii="Times New Roman" w:hAnsi="Times New Roman"/>
          <w:sz w:val="28"/>
          <w:szCs w:val="28"/>
        </w:rPr>
        <w:t>».</w:t>
      </w:r>
    </w:p>
    <w:p w14:paraId="4C393577" w14:textId="77777777" w:rsidR="005F070B" w:rsidRPr="00497A67" w:rsidRDefault="004B6D67" w:rsidP="00497A67">
      <w:pPr>
        <w:spacing w:after="0" w:line="240" w:lineRule="auto"/>
        <w:jc w:val="both"/>
        <w:rPr>
          <w:rFonts w:ascii="Times New Roman" w:hAnsi="Times New Roman"/>
          <w:sz w:val="28"/>
          <w:szCs w:val="28"/>
        </w:rPr>
      </w:pPr>
      <w:r w:rsidRPr="00497A67">
        <w:rPr>
          <w:rFonts w:ascii="Times New Roman" w:hAnsi="Times New Roman"/>
          <w:sz w:val="28"/>
          <w:szCs w:val="28"/>
        </w:rPr>
        <w:tab/>
        <w:t xml:space="preserve">После выступления, был поставлен </w:t>
      </w:r>
      <w:r w:rsidR="005F070B" w:rsidRPr="00497A67">
        <w:rPr>
          <w:rFonts w:ascii="Times New Roman" w:hAnsi="Times New Roman"/>
          <w:sz w:val="28"/>
          <w:szCs w:val="28"/>
        </w:rPr>
        <w:t xml:space="preserve">вопрос на голосование: </w:t>
      </w:r>
      <w:proofErr w:type="gramStart"/>
      <w:r w:rsidR="005F070B" w:rsidRPr="00497A67">
        <w:rPr>
          <w:rFonts w:ascii="Times New Roman" w:hAnsi="Times New Roman"/>
          <w:sz w:val="28"/>
          <w:szCs w:val="28"/>
        </w:rPr>
        <w:t>кто</w:t>
      </w:r>
      <w:proofErr w:type="gramEnd"/>
      <w:r w:rsidR="005F070B" w:rsidRPr="00497A67">
        <w:rPr>
          <w:rFonts w:ascii="Times New Roman" w:hAnsi="Times New Roman"/>
          <w:sz w:val="28"/>
          <w:szCs w:val="28"/>
        </w:rPr>
        <w:t xml:space="preserve"> За то чтобы принять</w:t>
      </w:r>
      <w:r w:rsidR="005F070B" w:rsidRPr="00497A67">
        <w:rPr>
          <w:rFonts w:ascii="Times New Roman" w:eastAsia="Times New Roman" w:hAnsi="Times New Roman"/>
          <w:sz w:val="28"/>
          <w:szCs w:val="28"/>
          <w:lang w:eastAsia="ru-RU"/>
        </w:rPr>
        <w:t xml:space="preserve"> вышеуказанные новые документы Партнерства </w:t>
      </w:r>
      <w:r w:rsidRPr="00497A67">
        <w:rPr>
          <w:rFonts w:ascii="Times New Roman" w:eastAsia="Times New Roman" w:hAnsi="Times New Roman"/>
          <w:sz w:val="28"/>
          <w:szCs w:val="28"/>
          <w:lang w:eastAsia="ru-RU"/>
        </w:rPr>
        <w:t>–</w:t>
      </w:r>
      <w:r w:rsidR="005F070B" w:rsidRPr="00497A67">
        <w:rPr>
          <w:rFonts w:ascii="Times New Roman" w:eastAsia="Times New Roman" w:hAnsi="Times New Roman"/>
          <w:sz w:val="28"/>
          <w:szCs w:val="28"/>
          <w:lang w:eastAsia="ru-RU"/>
        </w:rPr>
        <w:t xml:space="preserve"> </w:t>
      </w:r>
      <w:r w:rsidRPr="00497A67">
        <w:rPr>
          <w:rFonts w:ascii="Times New Roman" w:eastAsia="Times New Roman" w:hAnsi="Times New Roman"/>
          <w:sz w:val="28"/>
          <w:szCs w:val="28"/>
          <w:lang w:eastAsia="ru-RU"/>
        </w:rPr>
        <w:t>в качестве стандартов</w:t>
      </w:r>
      <w:r w:rsidR="005F070B" w:rsidRPr="00497A67">
        <w:rPr>
          <w:rFonts w:ascii="Times New Roman" w:eastAsia="Times New Roman" w:hAnsi="Times New Roman"/>
          <w:sz w:val="28"/>
          <w:szCs w:val="28"/>
          <w:lang w:eastAsia="ru-RU"/>
        </w:rPr>
        <w:t xml:space="preserve"> саморегулируемой организации Некоммерческое партнерство «Межрегиональное объединение дорожников «СОЮЗДОРСТРОЙ», прошу голосовать, кто против? Воздержался?</w:t>
      </w:r>
    </w:p>
    <w:p w14:paraId="49C4F756" w14:textId="77777777" w:rsidR="00A646B2" w:rsidRPr="00497A67" w:rsidRDefault="00A646B2" w:rsidP="00497A67">
      <w:pPr>
        <w:pStyle w:val="a3"/>
        <w:rPr>
          <w:rFonts w:ascii="Times New Roman" w:hAnsi="Times New Roman"/>
          <w:b/>
          <w:sz w:val="28"/>
          <w:szCs w:val="28"/>
        </w:rPr>
      </w:pPr>
    </w:p>
    <w:p w14:paraId="245187AB" w14:textId="77777777" w:rsidR="00A646B2" w:rsidRPr="00497A67" w:rsidRDefault="00A646B2" w:rsidP="00497A67">
      <w:pPr>
        <w:pStyle w:val="a3"/>
        <w:rPr>
          <w:rFonts w:ascii="Times New Roman" w:hAnsi="Times New Roman"/>
          <w:b/>
          <w:sz w:val="28"/>
          <w:szCs w:val="28"/>
        </w:rPr>
      </w:pPr>
      <w:r w:rsidRPr="00497A67">
        <w:rPr>
          <w:rFonts w:ascii="Times New Roman" w:hAnsi="Times New Roman"/>
          <w:b/>
          <w:sz w:val="28"/>
          <w:szCs w:val="28"/>
        </w:rPr>
        <w:t>Голосовали:</w:t>
      </w:r>
    </w:p>
    <w:p w14:paraId="66CE7466" w14:textId="77777777" w:rsidR="00A646B2" w:rsidRPr="00497A67" w:rsidRDefault="00A646B2" w:rsidP="00497A67">
      <w:pPr>
        <w:pStyle w:val="a3"/>
        <w:rPr>
          <w:rFonts w:ascii="Times New Roman" w:hAnsi="Times New Roman"/>
          <w:b/>
          <w:sz w:val="28"/>
          <w:szCs w:val="28"/>
        </w:rPr>
      </w:pPr>
      <w:r w:rsidRPr="00497A67">
        <w:rPr>
          <w:rFonts w:ascii="Times New Roman" w:hAnsi="Times New Roman"/>
          <w:b/>
          <w:sz w:val="28"/>
          <w:szCs w:val="28"/>
        </w:rPr>
        <w:t xml:space="preserve">За – </w:t>
      </w:r>
      <w:r w:rsidR="005F070B" w:rsidRPr="00497A67">
        <w:rPr>
          <w:rFonts w:ascii="Times New Roman" w:hAnsi="Times New Roman"/>
          <w:b/>
          <w:sz w:val="28"/>
          <w:szCs w:val="28"/>
          <w:u w:val="single"/>
        </w:rPr>
        <w:t>239</w:t>
      </w:r>
      <w:r w:rsidRPr="00497A67">
        <w:rPr>
          <w:rFonts w:ascii="Times New Roman" w:hAnsi="Times New Roman"/>
          <w:b/>
          <w:sz w:val="28"/>
          <w:szCs w:val="28"/>
        </w:rPr>
        <w:t xml:space="preserve"> голосов, против – нет, воздержался – нет.</w:t>
      </w:r>
    </w:p>
    <w:p w14:paraId="19545F9F" w14:textId="77777777" w:rsidR="004B6D67" w:rsidRPr="00497A67" w:rsidRDefault="004B6D67" w:rsidP="00497A67">
      <w:pPr>
        <w:pStyle w:val="a3"/>
        <w:rPr>
          <w:rFonts w:ascii="Times New Roman" w:hAnsi="Times New Roman"/>
          <w:b/>
          <w:sz w:val="28"/>
          <w:szCs w:val="28"/>
          <w:u w:val="single"/>
        </w:rPr>
      </w:pPr>
    </w:p>
    <w:p w14:paraId="54E5262F" w14:textId="77777777" w:rsidR="00A646B2" w:rsidRPr="00497A67" w:rsidRDefault="00A646B2" w:rsidP="00497A67">
      <w:pPr>
        <w:pStyle w:val="a3"/>
        <w:rPr>
          <w:rFonts w:ascii="Times New Roman" w:hAnsi="Times New Roman"/>
          <w:b/>
          <w:sz w:val="28"/>
          <w:szCs w:val="28"/>
          <w:u w:val="single"/>
        </w:rPr>
      </w:pPr>
      <w:r w:rsidRPr="00497A67">
        <w:rPr>
          <w:rFonts w:ascii="Times New Roman" w:hAnsi="Times New Roman"/>
          <w:b/>
          <w:sz w:val="28"/>
          <w:szCs w:val="28"/>
          <w:u w:val="single"/>
        </w:rPr>
        <w:t>Решение принято.</w:t>
      </w:r>
    </w:p>
    <w:p w14:paraId="75F6C797" w14:textId="77777777" w:rsidR="008502EC" w:rsidRPr="00497A67" w:rsidRDefault="008502EC" w:rsidP="00497A67">
      <w:pPr>
        <w:pStyle w:val="a3"/>
        <w:rPr>
          <w:rFonts w:ascii="Times New Roman" w:hAnsi="Times New Roman"/>
          <w:b/>
          <w:sz w:val="28"/>
          <w:szCs w:val="28"/>
          <w:u w:val="single"/>
        </w:rPr>
      </w:pPr>
    </w:p>
    <w:p w14:paraId="1753E8FD" w14:textId="77777777" w:rsidR="008502EC" w:rsidRPr="00497A67" w:rsidRDefault="00417581" w:rsidP="00497A67">
      <w:pPr>
        <w:spacing w:after="0" w:line="240" w:lineRule="auto"/>
        <w:jc w:val="both"/>
        <w:rPr>
          <w:rFonts w:ascii="Times New Roman" w:hAnsi="Times New Roman"/>
          <w:sz w:val="28"/>
          <w:szCs w:val="28"/>
          <w:u w:val="single"/>
        </w:rPr>
      </w:pPr>
      <w:r w:rsidRPr="00497A67">
        <w:rPr>
          <w:rFonts w:ascii="Times New Roman" w:hAnsi="Times New Roman"/>
          <w:i/>
          <w:sz w:val="28"/>
          <w:szCs w:val="28"/>
          <w:u w:val="single"/>
        </w:rPr>
        <w:t>По третьему</w:t>
      </w:r>
      <w:r w:rsidR="008502EC" w:rsidRPr="00497A67">
        <w:rPr>
          <w:rFonts w:ascii="Times New Roman" w:hAnsi="Times New Roman"/>
          <w:i/>
          <w:sz w:val="28"/>
          <w:szCs w:val="28"/>
          <w:u w:val="single"/>
        </w:rPr>
        <w:t xml:space="preserve"> вопросу Повестки дня:</w:t>
      </w:r>
      <w:r w:rsidR="008502EC" w:rsidRPr="00497A67">
        <w:rPr>
          <w:rFonts w:ascii="Times New Roman" w:hAnsi="Times New Roman"/>
          <w:b/>
          <w:sz w:val="28"/>
          <w:szCs w:val="28"/>
        </w:rPr>
        <w:t xml:space="preserve"> -</w:t>
      </w:r>
      <w:r w:rsidR="008502EC" w:rsidRPr="00497A67">
        <w:rPr>
          <w:rFonts w:ascii="Times New Roman" w:hAnsi="Times New Roman"/>
          <w:sz w:val="28"/>
          <w:szCs w:val="28"/>
        </w:rPr>
        <w:t xml:space="preserve"> утверждения финансового плана (</w:t>
      </w:r>
      <w:r w:rsidRPr="00497A67">
        <w:rPr>
          <w:rFonts w:ascii="Times New Roman" w:hAnsi="Times New Roman"/>
          <w:sz w:val="28"/>
          <w:szCs w:val="28"/>
        </w:rPr>
        <w:t>сметы доходов и расходов на 2014</w:t>
      </w:r>
      <w:r w:rsidR="008502EC" w:rsidRPr="00497A67">
        <w:rPr>
          <w:rFonts w:ascii="Times New Roman" w:hAnsi="Times New Roman"/>
          <w:sz w:val="28"/>
          <w:szCs w:val="28"/>
        </w:rPr>
        <w:t xml:space="preserve"> год), право выступить было предоставлено – </w:t>
      </w:r>
      <w:r w:rsidR="008502EC" w:rsidRPr="00497A67">
        <w:rPr>
          <w:rFonts w:ascii="Times New Roman" w:hAnsi="Times New Roman"/>
          <w:sz w:val="28"/>
          <w:szCs w:val="28"/>
          <w:u w:val="single"/>
        </w:rPr>
        <w:t xml:space="preserve">Генеральному директору Партнерства </w:t>
      </w:r>
      <w:proofErr w:type="spellStart"/>
      <w:r w:rsidR="008502EC" w:rsidRPr="00497A67">
        <w:rPr>
          <w:rFonts w:ascii="Times New Roman" w:hAnsi="Times New Roman"/>
          <w:sz w:val="28"/>
          <w:szCs w:val="28"/>
          <w:u w:val="single"/>
        </w:rPr>
        <w:t>Хвоинскому</w:t>
      </w:r>
      <w:proofErr w:type="spellEnd"/>
      <w:r w:rsidR="008502EC" w:rsidRPr="00497A67">
        <w:rPr>
          <w:rFonts w:ascii="Times New Roman" w:hAnsi="Times New Roman"/>
          <w:sz w:val="28"/>
          <w:szCs w:val="28"/>
          <w:u w:val="single"/>
        </w:rPr>
        <w:t xml:space="preserve"> Леониду Адамовичу.</w:t>
      </w:r>
    </w:p>
    <w:p w14:paraId="091DF294" w14:textId="77777777" w:rsidR="008502EC" w:rsidRPr="00497A67" w:rsidRDefault="008502EC" w:rsidP="00497A67">
      <w:pPr>
        <w:pStyle w:val="a3"/>
        <w:jc w:val="both"/>
        <w:rPr>
          <w:rFonts w:ascii="Times New Roman" w:hAnsi="Times New Roman"/>
          <w:sz w:val="28"/>
          <w:szCs w:val="28"/>
        </w:rPr>
      </w:pPr>
      <w:r w:rsidRPr="00497A67">
        <w:rPr>
          <w:rFonts w:ascii="Times New Roman" w:hAnsi="Times New Roman"/>
          <w:sz w:val="28"/>
          <w:szCs w:val="28"/>
        </w:rPr>
        <w:t xml:space="preserve">После выступления был поставлен на голосование вопрос об утверждении сметы доходов </w:t>
      </w:r>
      <w:r w:rsidR="00417581" w:rsidRPr="00497A67">
        <w:rPr>
          <w:rFonts w:ascii="Times New Roman" w:hAnsi="Times New Roman"/>
          <w:sz w:val="28"/>
          <w:szCs w:val="28"/>
        </w:rPr>
        <w:t>и расходов на 2014</w:t>
      </w:r>
      <w:r w:rsidRPr="00497A67">
        <w:rPr>
          <w:rFonts w:ascii="Times New Roman" w:hAnsi="Times New Roman"/>
          <w:sz w:val="28"/>
          <w:szCs w:val="28"/>
        </w:rPr>
        <w:t xml:space="preserve"> год.</w:t>
      </w:r>
    </w:p>
    <w:p w14:paraId="5CEFC1E0" w14:textId="77777777" w:rsidR="008502EC" w:rsidRPr="00497A67" w:rsidRDefault="008502EC" w:rsidP="00497A67">
      <w:pPr>
        <w:pStyle w:val="a3"/>
        <w:rPr>
          <w:rFonts w:ascii="Times New Roman" w:hAnsi="Times New Roman"/>
          <w:b/>
          <w:sz w:val="28"/>
          <w:szCs w:val="28"/>
        </w:rPr>
      </w:pPr>
    </w:p>
    <w:p w14:paraId="74ED8B5C" w14:textId="77777777" w:rsidR="008502EC" w:rsidRPr="00497A67" w:rsidRDefault="008502EC" w:rsidP="00497A67">
      <w:pPr>
        <w:pStyle w:val="a3"/>
        <w:rPr>
          <w:rFonts w:ascii="Times New Roman" w:hAnsi="Times New Roman"/>
          <w:b/>
          <w:sz w:val="28"/>
          <w:szCs w:val="28"/>
        </w:rPr>
      </w:pPr>
      <w:r w:rsidRPr="00497A67">
        <w:rPr>
          <w:rFonts w:ascii="Times New Roman" w:hAnsi="Times New Roman"/>
          <w:b/>
          <w:sz w:val="28"/>
          <w:szCs w:val="28"/>
        </w:rPr>
        <w:t>Голосовали:</w:t>
      </w:r>
    </w:p>
    <w:p w14:paraId="58083238" w14:textId="77777777" w:rsidR="008502EC" w:rsidRPr="00497A67" w:rsidRDefault="008502EC" w:rsidP="00497A67">
      <w:pPr>
        <w:pStyle w:val="a3"/>
        <w:rPr>
          <w:rFonts w:ascii="Times New Roman" w:hAnsi="Times New Roman"/>
          <w:b/>
          <w:sz w:val="28"/>
          <w:szCs w:val="28"/>
        </w:rPr>
      </w:pPr>
      <w:r w:rsidRPr="00497A67">
        <w:rPr>
          <w:rFonts w:ascii="Times New Roman" w:hAnsi="Times New Roman"/>
          <w:b/>
          <w:sz w:val="28"/>
          <w:szCs w:val="28"/>
        </w:rPr>
        <w:t xml:space="preserve">За – </w:t>
      </w:r>
      <w:r w:rsidR="008F1AE4" w:rsidRPr="00497A67">
        <w:rPr>
          <w:rFonts w:ascii="Times New Roman" w:hAnsi="Times New Roman"/>
          <w:b/>
          <w:sz w:val="28"/>
          <w:szCs w:val="28"/>
          <w:u w:val="single"/>
        </w:rPr>
        <w:t>239</w:t>
      </w:r>
      <w:r w:rsidRPr="00497A67">
        <w:rPr>
          <w:rFonts w:ascii="Times New Roman" w:hAnsi="Times New Roman"/>
          <w:b/>
          <w:sz w:val="28"/>
          <w:szCs w:val="28"/>
        </w:rPr>
        <w:t xml:space="preserve"> голосов, против – нет, воздержался – нет.</w:t>
      </w:r>
    </w:p>
    <w:p w14:paraId="4D7B7A77" w14:textId="77777777" w:rsidR="008502EC" w:rsidRPr="00497A67" w:rsidRDefault="008502EC" w:rsidP="00497A67">
      <w:pPr>
        <w:pStyle w:val="a3"/>
        <w:rPr>
          <w:rFonts w:ascii="Times New Roman" w:hAnsi="Times New Roman"/>
          <w:b/>
          <w:sz w:val="28"/>
          <w:szCs w:val="28"/>
          <w:u w:val="single"/>
        </w:rPr>
      </w:pPr>
      <w:r w:rsidRPr="00497A67">
        <w:rPr>
          <w:rFonts w:ascii="Times New Roman" w:hAnsi="Times New Roman"/>
          <w:b/>
          <w:sz w:val="28"/>
          <w:szCs w:val="28"/>
          <w:u w:val="single"/>
        </w:rPr>
        <w:t>Решение принято.</w:t>
      </w:r>
    </w:p>
    <w:p w14:paraId="15160532" w14:textId="77777777" w:rsidR="00A646B2" w:rsidRPr="00497A67" w:rsidRDefault="00A646B2" w:rsidP="00497A67">
      <w:pPr>
        <w:spacing w:after="0" w:line="240" w:lineRule="auto"/>
        <w:jc w:val="both"/>
        <w:rPr>
          <w:rFonts w:ascii="Times New Roman" w:hAnsi="Times New Roman"/>
          <w:sz w:val="28"/>
          <w:szCs w:val="28"/>
        </w:rPr>
      </w:pPr>
    </w:p>
    <w:p w14:paraId="08D1FA1A" w14:textId="77777777" w:rsidR="008502EC" w:rsidRPr="00497A67" w:rsidRDefault="008502EC" w:rsidP="00497A67">
      <w:pPr>
        <w:spacing w:after="0" w:line="240" w:lineRule="auto"/>
        <w:jc w:val="both"/>
        <w:rPr>
          <w:rFonts w:ascii="Times New Roman" w:hAnsi="Times New Roman"/>
          <w:sz w:val="28"/>
          <w:szCs w:val="28"/>
          <w:u w:val="single"/>
        </w:rPr>
      </w:pPr>
      <w:r w:rsidRPr="00497A67">
        <w:rPr>
          <w:rFonts w:ascii="Times New Roman" w:hAnsi="Times New Roman"/>
          <w:i/>
          <w:sz w:val="28"/>
          <w:szCs w:val="28"/>
          <w:u w:val="single"/>
        </w:rPr>
        <w:t>По четвертому вопросу Повестки дня:</w:t>
      </w:r>
      <w:r w:rsidR="00BE096B">
        <w:rPr>
          <w:rFonts w:ascii="Times New Roman" w:hAnsi="Times New Roman"/>
          <w:sz w:val="28"/>
          <w:szCs w:val="28"/>
        </w:rPr>
        <w:t xml:space="preserve"> - Выборы представителей</w:t>
      </w:r>
      <w:r w:rsidRPr="00497A67">
        <w:rPr>
          <w:rFonts w:ascii="Times New Roman" w:hAnsi="Times New Roman"/>
          <w:sz w:val="28"/>
          <w:szCs w:val="28"/>
        </w:rPr>
        <w:t xml:space="preserve"> саморегулируемой органи</w:t>
      </w:r>
      <w:r w:rsidR="00BE096B">
        <w:rPr>
          <w:rFonts w:ascii="Times New Roman" w:hAnsi="Times New Roman"/>
          <w:sz w:val="28"/>
          <w:szCs w:val="28"/>
        </w:rPr>
        <w:t xml:space="preserve">зации </w:t>
      </w:r>
      <w:r w:rsidRPr="00497A67">
        <w:rPr>
          <w:rFonts w:ascii="Times New Roman" w:hAnsi="Times New Roman"/>
          <w:sz w:val="28"/>
          <w:szCs w:val="28"/>
        </w:rPr>
        <w:t xml:space="preserve">для участия во Всероссийском съезде саморегулируемых организаций, слово взял </w:t>
      </w:r>
      <w:r w:rsidRPr="00497A67">
        <w:rPr>
          <w:rFonts w:ascii="Times New Roman" w:hAnsi="Times New Roman"/>
          <w:sz w:val="28"/>
          <w:szCs w:val="28"/>
          <w:u w:val="single"/>
        </w:rPr>
        <w:t>Президент Партнерства Кошкин Альберт Александрович.</w:t>
      </w:r>
    </w:p>
    <w:p w14:paraId="7A746DFD" w14:textId="77777777" w:rsidR="008502EC" w:rsidRPr="00497A67" w:rsidRDefault="008502EC" w:rsidP="00497A67">
      <w:pPr>
        <w:spacing w:after="0" w:line="240" w:lineRule="auto"/>
        <w:jc w:val="both"/>
        <w:rPr>
          <w:rFonts w:ascii="Times New Roman" w:hAnsi="Times New Roman"/>
          <w:sz w:val="28"/>
          <w:szCs w:val="28"/>
        </w:rPr>
      </w:pPr>
      <w:r w:rsidRPr="00497A67">
        <w:rPr>
          <w:rFonts w:ascii="Times New Roman" w:hAnsi="Times New Roman"/>
          <w:sz w:val="28"/>
          <w:szCs w:val="28"/>
        </w:rPr>
        <w:t>Кошкин А.А. довел до сведения присутствующих, что в апреле 2014 года состоится очередной Всероссийский съезд саморегулируемых организаций основанных на членстве лиц осуществляющих строительство. Согласно действующему законодательству РФ от каждой саморегулируемой организации на Общем собрании членов СРО, выбирается один представитель с правом решающего голоса</w:t>
      </w:r>
      <w:r w:rsidR="00BE096B">
        <w:rPr>
          <w:rFonts w:ascii="Times New Roman" w:hAnsi="Times New Roman"/>
          <w:sz w:val="28"/>
          <w:szCs w:val="28"/>
        </w:rPr>
        <w:t xml:space="preserve"> и один представитель с правом совещательного голоса</w:t>
      </w:r>
      <w:r w:rsidRPr="00497A67">
        <w:rPr>
          <w:rFonts w:ascii="Times New Roman" w:hAnsi="Times New Roman"/>
          <w:sz w:val="28"/>
          <w:szCs w:val="28"/>
        </w:rPr>
        <w:t xml:space="preserve">. Предлагаю избрать представителем с правом решающего голоса от нашей организации – генерального директора саморегулируемой организации Некоммерческое партнерство «Межрегиональное объединение дорожников «СОЮЗДОРСТРОЙ» </w:t>
      </w:r>
      <w:proofErr w:type="spellStart"/>
      <w:r w:rsidRPr="00497A67">
        <w:rPr>
          <w:rFonts w:ascii="Times New Roman" w:hAnsi="Times New Roman"/>
          <w:sz w:val="28"/>
          <w:szCs w:val="28"/>
        </w:rPr>
        <w:t>Хвоинского</w:t>
      </w:r>
      <w:proofErr w:type="spellEnd"/>
      <w:r w:rsidRPr="00497A67">
        <w:rPr>
          <w:rFonts w:ascii="Times New Roman" w:hAnsi="Times New Roman"/>
          <w:sz w:val="28"/>
          <w:szCs w:val="28"/>
        </w:rPr>
        <w:t xml:space="preserve"> Леонида Адамовича</w:t>
      </w:r>
      <w:r w:rsidR="00BE096B">
        <w:rPr>
          <w:rFonts w:ascii="Times New Roman" w:hAnsi="Times New Roman"/>
          <w:sz w:val="28"/>
          <w:szCs w:val="28"/>
        </w:rPr>
        <w:t xml:space="preserve">, с правом совещательного голоса предлагаю заместителя генерального директора Партнерства – </w:t>
      </w:r>
      <w:proofErr w:type="spellStart"/>
      <w:r w:rsidR="00BE096B">
        <w:rPr>
          <w:rFonts w:ascii="Times New Roman" w:hAnsi="Times New Roman"/>
          <w:sz w:val="28"/>
          <w:szCs w:val="28"/>
        </w:rPr>
        <w:t>Хвоинского</w:t>
      </w:r>
      <w:proofErr w:type="spellEnd"/>
      <w:r w:rsidR="00BE096B">
        <w:rPr>
          <w:rFonts w:ascii="Times New Roman" w:hAnsi="Times New Roman"/>
          <w:sz w:val="28"/>
          <w:szCs w:val="28"/>
        </w:rPr>
        <w:t xml:space="preserve"> Анатолия Владимировича</w:t>
      </w:r>
      <w:r w:rsidRPr="00497A67">
        <w:rPr>
          <w:rFonts w:ascii="Times New Roman" w:hAnsi="Times New Roman"/>
          <w:sz w:val="28"/>
          <w:szCs w:val="28"/>
        </w:rPr>
        <w:t>.</w:t>
      </w:r>
    </w:p>
    <w:p w14:paraId="5FAC8C1A" w14:textId="77777777" w:rsidR="008502EC" w:rsidRPr="00497A67" w:rsidRDefault="008502EC" w:rsidP="00497A67">
      <w:pPr>
        <w:spacing w:after="0" w:line="240" w:lineRule="auto"/>
        <w:jc w:val="both"/>
        <w:rPr>
          <w:rFonts w:ascii="Times New Roman" w:hAnsi="Times New Roman"/>
          <w:sz w:val="28"/>
          <w:szCs w:val="28"/>
        </w:rPr>
      </w:pPr>
      <w:r w:rsidRPr="00497A67">
        <w:rPr>
          <w:rFonts w:ascii="Times New Roman" w:hAnsi="Times New Roman"/>
          <w:sz w:val="28"/>
          <w:szCs w:val="28"/>
        </w:rPr>
        <w:t>Председательствующий: Кто хочет выступить по данному вопросу?</w:t>
      </w:r>
    </w:p>
    <w:p w14:paraId="7987B1C2" w14:textId="77777777" w:rsidR="008502EC" w:rsidRPr="00497A67" w:rsidRDefault="008502EC" w:rsidP="00497A67">
      <w:pPr>
        <w:spacing w:after="0" w:line="240" w:lineRule="auto"/>
        <w:jc w:val="both"/>
        <w:rPr>
          <w:rFonts w:ascii="Times New Roman" w:hAnsi="Times New Roman"/>
          <w:sz w:val="28"/>
          <w:szCs w:val="28"/>
        </w:rPr>
      </w:pPr>
      <w:r w:rsidRPr="00497A67">
        <w:rPr>
          <w:rFonts w:ascii="Times New Roman" w:hAnsi="Times New Roman"/>
          <w:sz w:val="28"/>
          <w:szCs w:val="28"/>
        </w:rPr>
        <w:t xml:space="preserve">Ставлю вопрос на голосование: кто за то, чтобы избрать </w:t>
      </w:r>
      <w:proofErr w:type="spellStart"/>
      <w:r w:rsidRPr="00497A67">
        <w:rPr>
          <w:rFonts w:ascii="Times New Roman" w:hAnsi="Times New Roman"/>
          <w:sz w:val="28"/>
          <w:szCs w:val="28"/>
        </w:rPr>
        <w:t>Хвоинского</w:t>
      </w:r>
      <w:proofErr w:type="spellEnd"/>
      <w:r w:rsidRPr="00497A67">
        <w:rPr>
          <w:rFonts w:ascii="Times New Roman" w:hAnsi="Times New Roman"/>
          <w:sz w:val="28"/>
          <w:szCs w:val="28"/>
        </w:rPr>
        <w:t xml:space="preserve"> Леонида Адамовича представителем с правом решающего голоса</w:t>
      </w:r>
      <w:r w:rsidR="00BE096B">
        <w:rPr>
          <w:rFonts w:ascii="Times New Roman" w:hAnsi="Times New Roman"/>
          <w:sz w:val="28"/>
          <w:szCs w:val="28"/>
        </w:rPr>
        <w:t xml:space="preserve">, а </w:t>
      </w:r>
      <w:proofErr w:type="spellStart"/>
      <w:r w:rsidR="00BE096B">
        <w:rPr>
          <w:rFonts w:ascii="Times New Roman" w:hAnsi="Times New Roman"/>
          <w:sz w:val="28"/>
          <w:szCs w:val="28"/>
        </w:rPr>
        <w:t>Хвоинского</w:t>
      </w:r>
      <w:proofErr w:type="spellEnd"/>
      <w:r w:rsidR="00BE096B">
        <w:rPr>
          <w:rFonts w:ascii="Times New Roman" w:hAnsi="Times New Roman"/>
          <w:sz w:val="28"/>
          <w:szCs w:val="28"/>
        </w:rPr>
        <w:t xml:space="preserve"> Анатолия Владимировича представителем с правом совещательного голоса</w:t>
      </w:r>
      <w:r w:rsidRPr="00497A67">
        <w:rPr>
          <w:rFonts w:ascii="Times New Roman" w:hAnsi="Times New Roman"/>
          <w:sz w:val="28"/>
          <w:szCs w:val="28"/>
        </w:rPr>
        <w:t xml:space="preserve"> от нашей организации на всероссийский съезд саморегулируемых организаций, прошу голосовать, кто против? Воздержался?</w:t>
      </w:r>
    </w:p>
    <w:p w14:paraId="65BB6A64" w14:textId="77777777" w:rsidR="008502EC" w:rsidRPr="00497A67" w:rsidRDefault="008502EC" w:rsidP="00497A67">
      <w:pPr>
        <w:pStyle w:val="a3"/>
        <w:rPr>
          <w:rFonts w:ascii="Times New Roman" w:hAnsi="Times New Roman"/>
          <w:b/>
          <w:sz w:val="28"/>
          <w:szCs w:val="28"/>
        </w:rPr>
      </w:pPr>
    </w:p>
    <w:p w14:paraId="61ED758A" w14:textId="77777777" w:rsidR="008502EC" w:rsidRPr="00497A67" w:rsidRDefault="008502EC" w:rsidP="00497A67">
      <w:pPr>
        <w:pStyle w:val="a3"/>
        <w:rPr>
          <w:rFonts w:ascii="Times New Roman" w:hAnsi="Times New Roman"/>
          <w:b/>
          <w:sz w:val="28"/>
          <w:szCs w:val="28"/>
        </w:rPr>
      </w:pPr>
      <w:r w:rsidRPr="00497A67">
        <w:rPr>
          <w:rFonts w:ascii="Times New Roman" w:hAnsi="Times New Roman"/>
          <w:b/>
          <w:sz w:val="28"/>
          <w:szCs w:val="28"/>
        </w:rPr>
        <w:t>Голосовали:</w:t>
      </w:r>
    </w:p>
    <w:p w14:paraId="6DC30898" w14:textId="77777777" w:rsidR="008502EC" w:rsidRPr="00497A67" w:rsidRDefault="008502EC" w:rsidP="00497A67">
      <w:pPr>
        <w:pStyle w:val="a3"/>
        <w:rPr>
          <w:rFonts w:ascii="Times New Roman" w:hAnsi="Times New Roman"/>
          <w:b/>
          <w:sz w:val="28"/>
          <w:szCs w:val="28"/>
        </w:rPr>
      </w:pPr>
      <w:r w:rsidRPr="00497A67">
        <w:rPr>
          <w:rFonts w:ascii="Times New Roman" w:hAnsi="Times New Roman"/>
          <w:b/>
          <w:sz w:val="28"/>
          <w:szCs w:val="28"/>
        </w:rPr>
        <w:t xml:space="preserve">За – </w:t>
      </w:r>
      <w:r w:rsidRPr="00497A67">
        <w:rPr>
          <w:rFonts w:ascii="Times New Roman" w:hAnsi="Times New Roman"/>
          <w:b/>
          <w:sz w:val="28"/>
          <w:szCs w:val="28"/>
          <w:u w:val="single"/>
        </w:rPr>
        <w:t>239</w:t>
      </w:r>
      <w:r w:rsidRPr="00497A67">
        <w:rPr>
          <w:rFonts w:ascii="Times New Roman" w:hAnsi="Times New Roman"/>
          <w:b/>
          <w:sz w:val="28"/>
          <w:szCs w:val="28"/>
        </w:rPr>
        <w:t xml:space="preserve"> голосов, против – нет, воздержался – нет.</w:t>
      </w:r>
    </w:p>
    <w:p w14:paraId="6E2DAAC6" w14:textId="77777777" w:rsidR="008502EC" w:rsidRPr="00497A67" w:rsidRDefault="008502EC" w:rsidP="00497A67">
      <w:pPr>
        <w:pStyle w:val="a3"/>
        <w:rPr>
          <w:rFonts w:ascii="Times New Roman" w:hAnsi="Times New Roman"/>
          <w:b/>
          <w:sz w:val="28"/>
          <w:szCs w:val="28"/>
          <w:u w:val="single"/>
        </w:rPr>
      </w:pPr>
    </w:p>
    <w:p w14:paraId="68FD5BFF" w14:textId="77777777" w:rsidR="008502EC" w:rsidRPr="00497A67" w:rsidRDefault="008502EC" w:rsidP="00497A67">
      <w:pPr>
        <w:pStyle w:val="a3"/>
        <w:rPr>
          <w:rFonts w:ascii="Times New Roman" w:hAnsi="Times New Roman"/>
          <w:b/>
          <w:sz w:val="28"/>
          <w:szCs w:val="28"/>
          <w:u w:val="single"/>
        </w:rPr>
      </w:pPr>
      <w:r w:rsidRPr="00497A67">
        <w:rPr>
          <w:rFonts w:ascii="Times New Roman" w:hAnsi="Times New Roman"/>
          <w:b/>
          <w:sz w:val="28"/>
          <w:szCs w:val="28"/>
          <w:u w:val="single"/>
        </w:rPr>
        <w:t>Решение принято.</w:t>
      </w:r>
    </w:p>
    <w:p w14:paraId="5ABF3F65" w14:textId="77777777" w:rsidR="008502EC" w:rsidRPr="00497A67" w:rsidRDefault="008502EC" w:rsidP="00497A67">
      <w:pPr>
        <w:pStyle w:val="a3"/>
        <w:rPr>
          <w:rFonts w:ascii="Times New Roman" w:hAnsi="Times New Roman"/>
          <w:b/>
          <w:sz w:val="28"/>
          <w:szCs w:val="28"/>
        </w:rPr>
      </w:pPr>
    </w:p>
    <w:p w14:paraId="75EFE5E5" w14:textId="77777777" w:rsidR="009F65CF" w:rsidRDefault="009F65CF" w:rsidP="009F65CF">
      <w:r>
        <w:rPr>
          <w:rFonts w:ascii="Times New Roman" w:hAnsi="Times New Roman"/>
          <w:b/>
          <w:noProof/>
          <w:sz w:val="28"/>
          <w:szCs w:val="28"/>
          <w:lang w:eastAsia="ru-RU"/>
        </w:rPr>
        <w:drawing>
          <wp:anchor distT="0" distB="0" distL="114300" distR="114300" simplePos="0" relativeHeight="251658240" behindDoc="0" locked="0" layoutInCell="1" allowOverlap="1" wp14:anchorId="38464D29" wp14:editId="7C0B0106">
            <wp:simplePos x="0" y="0"/>
            <wp:positionH relativeFrom="column">
              <wp:posOffset>2125345</wp:posOffset>
            </wp:positionH>
            <wp:positionV relativeFrom="paragraph">
              <wp:posOffset>142240</wp:posOffset>
            </wp:positionV>
            <wp:extent cx="1818640" cy="1699260"/>
            <wp:effectExtent l="0" t="0" r="0" b="0"/>
            <wp:wrapNone/>
            <wp:docPr id="1" name="Рисунок 1" descr="Sc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864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538B17" w14:textId="77777777" w:rsidR="009F65CF" w:rsidRDefault="009F65CF" w:rsidP="009F65CF">
      <w:pPr>
        <w:spacing w:after="0"/>
        <w:rPr>
          <w:rFonts w:ascii="Times New Roman" w:hAnsi="Times New Roman"/>
          <w:b/>
          <w:sz w:val="28"/>
          <w:szCs w:val="28"/>
        </w:rPr>
      </w:pPr>
      <w:r>
        <w:rPr>
          <w:rFonts w:ascii="Times New Roman" w:hAnsi="Times New Roman"/>
          <w:b/>
          <w:sz w:val="28"/>
          <w:szCs w:val="28"/>
        </w:rPr>
        <w:t>Председатель собрания                                                             Хвоинский Л.А.</w:t>
      </w:r>
    </w:p>
    <w:p w14:paraId="130B9F70" w14:textId="77777777" w:rsidR="009F65CF" w:rsidRDefault="009F65CF" w:rsidP="009F65CF">
      <w:pPr>
        <w:spacing w:after="0"/>
        <w:jc w:val="both"/>
        <w:rPr>
          <w:rFonts w:ascii="Times New Roman" w:hAnsi="Times New Roman"/>
          <w:b/>
          <w:sz w:val="28"/>
          <w:szCs w:val="28"/>
        </w:rPr>
      </w:pPr>
    </w:p>
    <w:p w14:paraId="3FF05A5D" w14:textId="77777777" w:rsidR="009F65CF" w:rsidRDefault="009F65CF" w:rsidP="009F65CF">
      <w:pPr>
        <w:spacing w:after="0"/>
        <w:jc w:val="both"/>
        <w:rPr>
          <w:rFonts w:ascii="Times New Roman" w:hAnsi="Times New Roman"/>
          <w:b/>
          <w:sz w:val="28"/>
          <w:szCs w:val="28"/>
        </w:rPr>
      </w:pPr>
      <w:r>
        <w:rPr>
          <w:rFonts w:ascii="Times New Roman" w:hAnsi="Times New Roman"/>
          <w:b/>
          <w:sz w:val="28"/>
          <w:szCs w:val="28"/>
        </w:rPr>
        <w:br/>
      </w:r>
    </w:p>
    <w:p w14:paraId="02C770FD" w14:textId="77777777" w:rsidR="008F1AE4" w:rsidRPr="00497A67" w:rsidRDefault="009F65CF" w:rsidP="009F65CF">
      <w:pPr>
        <w:spacing w:after="0"/>
        <w:rPr>
          <w:rFonts w:ascii="Times New Roman" w:hAnsi="Times New Roman"/>
          <w:sz w:val="28"/>
          <w:szCs w:val="28"/>
        </w:rPr>
      </w:pPr>
      <w:r>
        <w:rPr>
          <w:rFonts w:ascii="Times New Roman" w:hAnsi="Times New Roman"/>
          <w:b/>
          <w:sz w:val="28"/>
          <w:szCs w:val="28"/>
        </w:rPr>
        <w:t>Секретарь собрания                                                                     Суханов</w:t>
      </w:r>
      <w:r w:rsidRPr="006B6D90">
        <w:rPr>
          <w:rFonts w:ascii="Times New Roman" w:hAnsi="Times New Roman"/>
          <w:b/>
          <w:sz w:val="28"/>
          <w:szCs w:val="28"/>
        </w:rPr>
        <w:t xml:space="preserve"> </w:t>
      </w:r>
      <w:r>
        <w:rPr>
          <w:rFonts w:ascii="Times New Roman" w:hAnsi="Times New Roman"/>
          <w:b/>
          <w:sz w:val="28"/>
          <w:szCs w:val="28"/>
        </w:rPr>
        <w:t>П.Л.</w:t>
      </w:r>
    </w:p>
    <w:sectPr w:rsidR="008F1AE4" w:rsidRPr="00497A67" w:rsidSect="00497A67">
      <w:footerReference w:type="default" r:id="rId8"/>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6E543" w14:textId="77777777" w:rsidR="00FA7192" w:rsidRDefault="00FA7192" w:rsidP="00C86DD9">
      <w:pPr>
        <w:spacing w:after="0" w:line="240" w:lineRule="auto"/>
      </w:pPr>
      <w:r>
        <w:separator/>
      </w:r>
    </w:p>
  </w:endnote>
  <w:endnote w:type="continuationSeparator" w:id="0">
    <w:p w14:paraId="74C6DF54" w14:textId="77777777" w:rsidR="00FA7192" w:rsidRDefault="00FA7192" w:rsidP="00C86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2053161"/>
      <w:docPartObj>
        <w:docPartGallery w:val="Page Numbers (Bottom of Page)"/>
        <w:docPartUnique/>
      </w:docPartObj>
    </w:sdtPr>
    <w:sdtEndPr/>
    <w:sdtContent>
      <w:p w14:paraId="71933747" w14:textId="77777777" w:rsidR="00C86DD9" w:rsidRDefault="00C86DD9">
        <w:pPr>
          <w:pStyle w:val="a7"/>
          <w:jc w:val="right"/>
        </w:pPr>
        <w:r>
          <w:fldChar w:fldCharType="begin"/>
        </w:r>
        <w:r>
          <w:instrText>PAGE   \* MERGEFORMAT</w:instrText>
        </w:r>
        <w:r>
          <w:fldChar w:fldCharType="separate"/>
        </w:r>
        <w:r w:rsidR="009F65CF">
          <w:rPr>
            <w:noProof/>
          </w:rPr>
          <w:t>12</w:t>
        </w:r>
        <w:r>
          <w:fldChar w:fldCharType="end"/>
        </w:r>
      </w:p>
    </w:sdtContent>
  </w:sdt>
  <w:p w14:paraId="37BC9375" w14:textId="77777777" w:rsidR="00C86DD9" w:rsidRDefault="00C86D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4C94C" w14:textId="77777777" w:rsidR="00FA7192" w:rsidRDefault="00FA7192" w:rsidP="00C86DD9">
      <w:pPr>
        <w:spacing w:after="0" w:line="240" w:lineRule="auto"/>
      </w:pPr>
      <w:r>
        <w:separator/>
      </w:r>
    </w:p>
  </w:footnote>
  <w:footnote w:type="continuationSeparator" w:id="0">
    <w:p w14:paraId="409183D4" w14:textId="77777777" w:rsidR="00FA7192" w:rsidRDefault="00FA7192" w:rsidP="00C86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C29"/>
    <w:multiLevelType w:val="hybridMultilevel"/>
    <w:tmpl w:val="40F2E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6F3D3C"/>
    <w:multiLevelType w:val="hybridMultilevel"/>
    <w:tmpl w:val="B0DC8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D53675"/>
    <w:multiLevelType w:val="hybridMultilevel"/>
    <w:tmpl w:val="B5C4C0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EA5954"/>
    <w:multiLevelType w:val="hybridMultilevel"/>
    <w:tmpl w:val="82CC3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0D6FCC"/>
    <w:multiLevelType w:val="hybridMultilevel"/>
    <w:tmpl w:val="8D68630C"/>
    <w:lvl w:ilvl="0" w:tplc="F4006C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91672B8"/>
    <w:multiLevelType w:val="hybridMultilevel"/>
    <w:tmpl w:val="E5049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3B7F49"/>
    <w:multiLevelType w:val="hybridMultilevel"/>
    <w:tmpl w:val="ABB25820"/>
    <w:lvl w:ilvl="0" w:tplc="02909B5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630185"/>
    <w:multiLevelType w:val="hybridMultilevel"/>
    <w:tmpl w:val="02C6C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C03F54"/>
    <w:multiLevelType w:val="multilevel"/>
    <w:tmpl w:val="49686806"/>
    <w:lvl w:ilvl="0">
      <w:start w:val="1"/>
      <w:numFmt w:val="decimal"/>
      <w:lvlText w:val="%1."/>
      <w:lvlJc w:val="left"/>
      <w:pPr>
        <w:tabs>
          <w:tab w:val="num" w:pos="915"/>
        </w:tabs>
        <w:ind w:left="915" w:hanging="555"/>
      </w:pPr>
      <w:rPr>
        <w:rFonts w:ascii="Times New Roman" w:eastAsia="Calibri" w:hAnsi="Times New Roman" w:cs="Times New Roman"/>
        <w:b/>
      </w:rPr>
    </w:lvl>
    <w:lvl w:ilvl="1">
      <w:start w:val="1"/>
      <w:numFmt w:val="decimal"/>
      <w:isLgl/>
      <w:lvlText w:val="%1.%2."/>
      <w:lvlJc w:val="left"/>
      <w:pPr>
        <w:ind w:left="1695" w:hanging="780"/>
      </w:pPr>
    </w:lvl>
    <w:lvl w:ilvl="2">
      <w:start w:val="1"/>
      <w:numFmt w:val="decimal"/>
      <w:isLgl/>
      <w:lvlText w:val="%1.%2.%3."/>
      <w:lvlJc w:val="left"/>
      <w:pPr>
        <w:ind w:left="2250" w:hanging="780"/>
      </w:pPr>
    </w:lvl>
    <w:lvl w:ilvl="3">
      <w:start w:val="1"/>
      <w:numFmt w:val="decimal"/>
      <w:isLgl/>
      <w:lvlText w:val="%1.%2.%3.%4."/>
      <w:lvlJc w:val="left"/>
      <w:pPr>
        <w:ind w:left="3105" w:hanging="1080"/>
      </w:pPr>
    </w:lvl>
    <w:lvl w:ilvl="4">
      <w:start w:val="1"/>
      <w:numFmt w:val="decimal"/>
      <w:isLgl/>
      <w:lvlText w:val="%1.%2.%3.%4.%5."/>
      <w:lvlJc w:val="left"/>
      <w:pPr>
        <w:ind w:left="4020" w:hanging="1440"/>
      </w:pPr>
    </w:lvl>
    <w:lvl w:ilvl="5">
      <w:start w:val="1"/>
      <w:numFmt w:val="decimal"/>
      <w:isLgl/>
      <w:lvlText w:val="%1.%2.%3.%4.%5.%6."/>
      <w:lvlJc w:val="left"/>
      <w:pPr>
        <w:ind w:left="4575" w:hanging="1440"/>
      </w:pPr>
    </w:lvl>
    <w:lvl w:ilvl="6">
      <w:start w:val="1"/>
      <w:numFmt w:val="decimal"/>
      <w:isLgl/>
      <w:lvlText w:val="%1.%2.%3.%4.%5.%6.%7."/>
      <w:lvlJc w:val="left"/>
      <w:pPr>
        <w:ind w:left="5490" w:hanging="1800"/>
      </w:pPr>
    </w:lvl>
    <w:lvl w:ilvl="7">
      <w:start w:val="1"/>
      <w:numFmt w:val="decimal"/>
      <w:isLgl/>
      <w:lvlText w:val="%1.%2.%3.%4.%5.%6.%7.%8."/>
      <w:lvlJc w:val="left"/>
      <w:pPr>
        <w:ind w:left="6405" w:hanging="2160"/>
      </w:pPr>
    </w:lvl>
    <w:lvl w:ilvl="8">
      <w:start w:val="1"/>
      <w:numFmt w:val="decimal"/>
      <w:isLgl/>
      <w:lvlText w:val="%1.%2.%3.%4.%5.%6.%7.%8.%9."/>
      <w:lvlJc w:val="left"/>
      <w:pPr>
        <w:ind w:left="6960" w:hanging="2160"/>
      </w:pPr>
    </w:lvl>
  </w:abstractNum>
  <w:abstractNum w:abstractNumId="9" w15:restartNumberingAfterBreak="0">
    <w:nsid w:val="587C4E39"/>
    <w:multiLevelType w:val="hybridMultilevel"/>
    <w:tmpl w:val="DBD2C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46669D"/>
    <w:multiLevelType w:val="hybridMultilevel"/>
    <w:tmpl w:val="E5301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8F67A61"/>
    <w:multiLevelType w:val="hybridMultilevel"/>
    <w:tmpl w:val="58AC4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1C27D97"/>
    <w:multiLevelType w:val="hybridMultilevel"/>
    <w:tmpl w:val="A79A67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4C90857"/>
    <w:multiLevelType w:val="hybridMultilevel"/>
    <w:tmpl w:val="A82C2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BA535D8"/>
    <w:multiLevelType w:val="hybridMultilevel"/>
    <w:tmpl w:val="2214A1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0"/>
  </w:num>
  <w:num w:numId="8">
    <w:abstractNumId w:val="11"/>
  </w:num>
  <w:num w:numId="9">
    <w:abstractNumId w:val="13"/>
  </w:num>
  <w:num w:numId="10">
    <w:abstractNumId w:val="12"/>
  </w:num>
  <w:num w:numId="11">
    <w:abstractNumId w:val="3"/>
  </w:num>
  <w:num w:numId="12">
    <w:abstractNumId w:val="1"/>
  </w:num>
  <w:num w:numId="13">
    <w:abstractNumId w:val="7"/>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E57"/>
    <w:rsid w:val="00087D7B"/>
    <w:rsid w:val="00175DE5"/>
    <w:rsid w:val="00196991"/>
    <w:rsid w:val="001C7327"/>
    <w:rsid w:val="001E58D1"/>
    <w:rsid w:val="002322F1"/>
    <w:rsid w:val="00315F88"/>
    <w:rsid w:val="00341EBA"/>
    <w:rsid w:val="003E5ECA"/>
    <w:rsid w:val="00417581"/>
    <w:rsid w:val="004244E1"/>
    <w:rsid w:val="00486A3F"/>
    <w:rsid w:val="00497A67"/>
    <w:rsid w:val="004B6D67"/>
    <w:rsid w:val="004E2C1D"/>
    <w:rsid w:val="00513055"/>
    <w:rsid w:val="00515FEF"/>
    <w:rsid w:val="00516565"/>
    <w:rsid w:val="00516E57"/>
    <w:rsid w:val="00555B33"/>
    <w:rsid w:val="005C3E8C"/>
    <w:rsid w:val="005F070B"/>
    <w:rsid w:val="006878E4"/>
    <w:rsid w:val="006B18CC"/>
    <w:rsid w:val="006F6F20"/>
    <w:rsid w:val="007A7A99"/>
    <w:rsid w:val="007C303B"/>
    <w:rsid w:val="008045FE"/>
    <w:rsid w:val="0083227C"/>
    <w:rsid w:val="008502EC"/>
    <w:rsid w:val="00865819"/>
    <w:rsid w:val="00881DA7"/>
    <w:rsid w:val="00896A3D"/>
    <w:rsid w:val="008F1AE4"/>
    <w:rsid w:val="00921806"/>
    <w:rsid w:val="00961CC9"/>
    <w:rsid w:val="0097486B"/>
    <w:rsid w:val="00993EC4"/>
    <w:rsid w:val="009A24BE"/>
    <w:rsid w:val="009F23A4"/>
    <w:rsid w:val="009F65CF"/>
    <w:rsid w:val="00A146B9"/>
    <w:rsid w:val="00A646B2"/>
    <w:rsid w:val="00A95A7E"/>
    <w:rsid w:val="00B560EE"/>
    <w:rsid w:val="00BB3AF8"/>
    <w:rsid w:val="00BE096B"/>
    <w:rsid w:val="00C4669A"/>
    <w:rsid w:val="00C86DD9"/>
    <w:rsid w:val="00D37CA0"/>
    <w:rsid w:val="00D47304"/>
    <w:rsid w:val="00D8560E"/>
    <w:rsid w:val="00DE0CD6"/>
    <w:rsid w:val="00DF3AA3"/>
    <w:rsid w:val="00F01995"/>
    <w:rsid w:val="00FA7192"/>
    <w:rsid w:val="00FC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7742"/>
  <w15:docId w15:val="{036C3581-2535-4421-84DB-36C49AD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6B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46B2"/>
    <w:pPr>
      <w:spacing w:after="0" w:line="240" w:lineRule="auto"/>
    </w:pPr>
    <w:rPr>
      <w:rFonts w:ascii="Calibri" w:eastAsia="Calibri" w:hAnsi="Calibri" w:cs="Times New Roman"/>
    </w:rPr>
  </w:style>
  <w:style w:type="paragraph" w:styleId="a4">
    <w:name w:val="List Paragraph"/>
    <w:basedOn w:val="a"/>
    <w:uiPriority w:val="34"/>
    <w:qFormat/>
    <w:rsid w:val="00A646B2"/>
    <w:pPr>
      <w:spacing w:after="0" w:line="240" w:lineRule="auto"/>
      <w:ind w:left="708"/>
    </w:pPr>
    <w:rPr>
      <w:rFonts w:ascii="Times New Roman" w:eastAsia="Times New Roman" w:hAnsi="Times New Roman"/>
      <w:sz w:val="24"/>
      <w:szCs w:val="24"/>
      <w:lang w:eastAsia="ru-RU"/>
    </w:rPr>
  </w:style>
  <w:style w:type="paragraph" w:styleId="a5">
    <w:name w:val="header"/>
    <w:basedOn w:val="a"/>
    <w:link w:val="a6"/>
    <w:uiPriority w:val="99"/>
    <w:unhideWhenUsed/>
    <w:rsid w:val="00C86D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6DD9"/>
    <w:rPr>
      <w:rFonts w:ascii="Calibri" w:eastAsia="Calibri" w:hAnsi="Calibri" w:cs="Times New Roman"/>
    </w:rPr>
  </w:style>
  <w:style w:type="paragraph" w:styleId="a7">
    <w:name w:val="footer"/>
    <w:basedOn w:val="a"/>
    <w:link w:val="a8"/>
    <w:uiPriority w:val="99"/>
    <w:unhideWhenUsed/>
    <w:rsid w:val="00C86D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6DD9"/>
    <w:rPr>
      <w:rFonts w:ascii="Calibri" w:eastAsia="Calibri" w:hAnsi="Calibri" w:cs="Times New Roman"/>
    </w:rPr>
  </w:style>
  <w:style w:type="paragraph" w:styleId="a9">
    <w:name w:val="Balloon Text"/>
    <w:basedOn w:val="a"/>
    <w:link w:val="aa"/>
    <w:uiPriority w:val="99"/>
    <w:semiHidden/>
    <w:unhideWhenUsed/>
    <w:rsid w:val="00486A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86A3F"/>
    <w:rPr>
      <w:rFonts w:ascii="Tahoma" w:eastAsia="Calibri" w:hAnsi="Tahoma" w:cs="Tahoma"/>
      <w:sz w:val="16"/>
      <w:szCs w:val="16"/>
    </w:rPr>
  </w:style>
  <w:style w:type="character" w:styleId="ab">
    <w:name w:val="Emphasis"/>
    <w:basedOn w:val="a0"/>
    <w:uiPriority w:val="20"/>
    <w:qFormat/>
    <w:rsid w:val="004175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125683">
      <w:bodyDiv w:val="1"/>
      <w:marLeft w:val="0"/>
      <w:marRight w:val="0"/>
      <w:marTop w:val="0"/>
      <w:marBottom w:val="0"/>
      <w:divBdr>
        <w:top w:val="none" w:sz="0" w:space="0" w:color="auto"/>
        <w:left w:val="none" w:sz="0" w:space="0" w:color="auto"/>
        <w:bottom w:val="none" w:sz="0" w:space="0" w:color="auto"/>
        <w:right w:val="none" w:sz="0" w:space="0" w:color="auto"/>
      </w:divBdr>
    </w:div>
    <w:div w:id="1159228495">
      <w:bodyDiv w:val="1"/>
      <w:marLeft w:val="0"/>
      <w:marRight w:val="0"/>
      <w:marTop w:val="0"/>
      <w:marBottom w:val="0"/>
      <w:divBdr>
        <w:top w:val="none" w:sz="0" w:space="0" w:color="auto"/>
        <w:left w:val="none" w:sz="0" w:space="0" w:color="auto"/>
        <w:bottom w:val="none" w:sz="0" w:space="0" w:color="auto"/>
        <w:right w:val="none" w:sz="0" w:space="0" w:color="auto"/>
      </w:divBdr>
    </w:div>
    <w:div w:id="1305282251">
      <w:bodyDiv w:val="1"/>
      <w:marLeft w:val="0"/>
      <w:marRight w:val="0"/>
      <w:marTop w:val="0"/>
      <w:marBottom w:val="0"/>
      <w:divBdr>
        <w:top w:val="none" w:sz="0" w:space="0" w:color="auto"/>
        <w:left w:val="none" w:sz="0" w:space="0" w:color="auto"/>
        <w:bottom w:val="none" w:sz="0" w:space="0" w:color="auto"/>
        <w:right w:val="none" w:sz="0" w:space="0" w:color="auto"/>
      </w:divBdr>
    </w:div>
    <w:div w:id="199224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3964</Words>
  <Characters>22599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Павел Суханов</dc:creator>
  <cp:lastModifiedBy>Владимир Карулин</cp:lastModifiedBy>
  <cp:revision>1</cp:revision>
  <cp:lastPrinted>2014-03-13T06:28:00Z</cp:lastPrinted>
  <dcterms:created xsi:type="dcterms:W3CDTF">2014-04-15T06:35:00Z</dcterms:created>
  <dcterms:modified xsi:type="dcterms:W3CDTF">2024-03-04T09:21:00Z</dcterms:modified>
</cp:coreProperties>
</file>