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1CC09057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A262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130DF662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A2622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8F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8F753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7777777" w:rsidR="008F7535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41E74C24" w14:textId="77777777" w:rsidR="008F7535" w:rsidRPr="00BF7FC9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305C3AA0" w14:textId="77777777" w:rsidR="00637D31" w:rsidRDefault="00637D31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8F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5AA2493B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EE36B" w14:textId="77777777" w:rsidR="00C2288F" w:rsidRDefault="00C2288F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B2851" w14:textId="77777777" w:rsidR="004A42BC" w:rsidRDefault="004A42BC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954D8" w14:textId="758DF19E" w:rsidR="002E15F8" w:rsidRDefault="002E15F8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2AF8C4A0" w14:textId="0118B3D8" w:rsidR="002E15F8" w:rsidRPr="00674B6B" w:rsidRDefault="002E15F8" w:rsidP="002E15F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0131058"/>
      <w:r w:rsidRPr="00674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Рассмотрение вопроса о присвоении уровней ответственности членам СРО «СОЮЗДОРСТРОЙ», в соответствии со статьей 55.16 Градостроительного Кодекса Российской Федерации. </w:t>
      </w:r>
    </w:p>
    <w:p w14:paraId="249C0605" w14:textId="38C04F8B" w:rsidR="002E15F8" w:rsidRPr="00467644" w:rsidRDefault="002E15F8" w:rsidP="002E15F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организации об изменении права осуществлять строительство, реконструкцию, капитальный ремонт и снос объектов капитального строительства</w:t>
      </w:r>
      <w:r w:rsidRPr="00674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F59FB8" w14:textId="77777777" w:rsidR="006C3B18" w:rsidRDefault="006C3B18" w:rsidP="006C3B1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1E27ED1C" w14:textId="77777777" w:rsidR="002E15F8" w:rsidRPr="002E15F8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EF3938" w14:textId="56E0C48D" w:rsidR="00A2622C" w:rsidRDefault="002E15F8" w:rsidP="00A262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AB21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</w:t>
      </w:r>
      <w:r w:rsidR="00A26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22C" w:rsidRPr="00A2622C">
        <w:rPr>
          <w:rFonts w:ascii="Times New Roman" w:hAnsi="Times New Roman"/>
          <w:sz w:val="28"/>
          <w:lang w:eastAsia="ru-RU"/>
        </w:rPr>
        <w:t xml:space="preserve"> </w:t>
      </w:r>
      <w:r w:rsidR="00A2622C">
        <w:rPr>
          <w:rFonts w:ascii="Times New Roman" w:hAnsi="Times New Roman"/>
          <w:sz w:val="28"/>
          <w:lang w:eastAsia="ru-RU"/>
        </w:rPr>
        <w:t xml:space="preserve">На </w:t>
      </w:r>
      <w:r w:rsidR="00A2622C"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 w:rsidR="00A2622C">
        <w:rPr>
          <w:rFonts w:ascii="Times New Roman" w:hAnsi="Times New Roman"/>
          <w:sz w:val="28"/>
          <w:lang w:eastAsia="ru-RU"/>
        </w:rPr>
        <w:t>предлагаю присвоить уровень ответственности - члену Союза: ООО «</w:t>
      </w:r>
      <w:proofErr w:type="spellStart"/>
      <w:r w:rsidR="00A2622C">
        <w:rPr>
          <w:rFonts w:ascii="Times New Roman" w:hAnsi="Times New Roman"/>
          <w:sz w:val="28"/>
          <w:lang w:eastAsia="ru-RU"/>
        </w:rPr>
        <w:t>Лакдей</w:t>
      </w:r>
      <w:proofErr w:type="spellEnd"/>
      <w:r w:rsidR="00A2622C">
        <w:rPr>
          <w:rFonts w:ascii="Times New Roman" w:hAnsi="Times New Roman"/>
          <w:sz w:val="28"/>
          <w:lang w:eastAsia="ru-RU"/>
        </w:rPr>
        <w:t>» (ИНН 7715217942).</w:t>
      </w:r>
    </w:p>
    <w:p w14:paraId="5AF24225" w14:textId="038A2191" w:rsidR="00A2622C" w:rsidRDefault="00A2622C" w:rsidP="00A2622C">
      <w:pPr>
        <w:pStyle w:val="ab"/>
        <w:ind w:firstLine="708"/>
        <w:jc w:val="both"/>
        <w:rPr>
          <w:lang w:eastAsia="ru-RU"/>
        </w:rPr>
      </w:pPr>
      <w:r>
        <w:rPr>
          <w:rFonts w:ascii="Times New Roman" w:hAnsi="Times New Roman"/>
          <w:sz w:val="28"/>
          <w:lang w:eastAsia="ru-RU"/>
        </w:rPr>
        <w:t>По заключению комиссии по рассмотрению заявлений, документы полностью соответствуют требованиям</w:t>
      </w:r>
      <w:r>
        <w:rPr>
          <w:lang w:eastAsia="ru-RU"/>
        </w:rPr>
        <w:t xml:space="preserve">, </w:t>
      </w:r>
      <w:r>
        <w:rPr>
          <w:rFonts w:ascii="Times New Roman" w:hAnsi="Times New Roman"/>
          <w:sz w:val="28"/>
          <w:lang w:eastAsia="ru-RU"/>
        </w:rPr>
        <w:t>установленным в «СОЮЗДОРСТРОЙ».</w:t>
      </w:r>
    </w:p>
    <w:p w14:paraId="61B444D4" w14:textId="77777777" w:rsidR="00A2622C" w:rsidRPr="00A2622C" w:rsidRDefault="00A2622C" w:rsidP="00A2622C">
      <w:pPr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</w:p>
    <w:p w14:paraId="227F4025" w14:textId="568C57A6" w:rsidR="00A2622C" w:rsidRDefault="00A2622C" w:rsidP="00A2622C">
      <w:pPr>
        <w:pStyle w:val="a3"/>
        <w:spacing w:after="0" w:line="240" w:lineRule="auto"/>
        <w:jc w:val="both"/>
        <w:rPr>
          <w:rFonts w:ascii="Times New Roman" w:hAnsi="Times New Roman"/>
          <w:sz w:val="28"/>
          <w:lang w:eastAsia="ru-RU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C2B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/>
          <w:sz w:val="28"/>
          <w:lang w:eastAsia="ru-RU"/>
        </w:rPr>
        <w:t xml:space="preserve">а </w:t>
      </w:r>
      <w:r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>
        <w:rPr>
          <w:rFonts w:ascii="Times New Roman" w:hAnsi="Times New Roman"/>
          <w:sz w:val="28"/>
          <w:lang w:eastAsia="ru-RU"/>
        </w:rPr>
        <w:t>предлагаю присвоить уровень ответственности - члену Союза: ООО «</w:t>
      </w:r>
      <w:proofErr w:type="spellStart"/>
      <w:r>
        <w:rPr>
          <w:rFonts w:ascii="Times New Roman" w:hAnsi="Times New Roman"/>
          <w:sz w:val="28"/>
          <w:lang w:eastAsia="ru-RU"/>
        </w:rPr>
        <w:t>Лакдей</w:t>
      </w:r>
      <w:proofErr w:type="spellEnd"/>
      <w:r>
        <w:rPr>
          <w:rFonts w:ascii="Times New Roman" w:hAnsi="Times New Roman"/>
          <w:sz w:val="28"/>
          <w:lang w:eastAsia="ru-RU"/>
        </w:rPr>
        <w:t>» (ИНН 7715217942).</w:t>
      </w:r>
    </w:p>
    <w:p w14:paraId="06CC8357" w14:textId="77777777" w:rsidR="00A2622C" w:rsidRDefault="00A2622C" w:rsidP="00A26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76769" w14:textId="77777777" w:rsidR="00A2622C" w:rsidRDefault="00A2622C" w:rsidP="00A26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2271"/>
        <w:gridCol w:w="2978"/>
      </w:tblGrid>
      <w:tr w:rsidR="00A2622C" w14:paraId="0EC9A650" w14:textId="77777777" w:rsidTr="00A2622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719EF" w14:textId="77777777" w:rsidR="00A2622C" w:rsidRDefault="00A2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ACA28" w14:textId="77777777" w:rsidR="00A2622C" w:rsidRDefault="00A2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A1C53" w14:textId="77777777" w:rsidR="00A2622C" w:rsidRDefault="00A2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D740A" w14:textId="77777777" w:rsidR="00A2622C" w:rsidRDefault="00A26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A2622C" w14:paraId="6717D4B5" w14:textId="77777777" w:rsidTr="00A2622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DF625" w14:textId="77777777" w:rsidR="00A2622C" w:rsidRDefault="00A26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8D449" w14:textId="77777777" w:rsidR="00A2622C" w:rsidRDefault="00A26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54F579" w14:textId="77777777" w:rsidR="00A2622C" w:rsidRDefault="00A262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hAnsi="Times New Roman"/>
                <w:sz w:val="28"/>
                <w:lang w:eastAsia="ru-RU"/>
              </w:rPr>
              <w:t>ЛАКДЕЙ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9EDAA" w14:textId="77777777" w:rsidR="00A2622C" w:rsidRDefault="00A2622C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 </w:t>
            </w:r>
          </w:p>
          <w:p w14:paraId="28FF49E8" w14:textId="77777777" w:rsidR="00A2622C" w:rsidRDefault="00A2622C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500 млн. руб.</w:t>
            </w:r>
          </w:p>
          <w:p w14:paraId="64C31721" w14:textId="77777777" w:rsidR="00A2622C" w:rsidRDefault="00A2622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B42A1" w14:textId="77777777" w:rsidR="00A2622C" w:rsidRDefault="00A2622C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заявляют</w:t>
            </w:r>
          </w:p>
        </w:tc>
      </w:tr>
    </w:tbl>
    <w:p w14:paraId="184802C4" w14:textId="77777777" w:rsidR="00A2622C" w:rsidRDefault="00A2622C" w:rsidP="00A2622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ED8F8" w14:textId="77777777" w:rsidR="00A2622C" w:rsidRDefault="00A2622C" w:rsidP="00A2622C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ответственности, сформировать   компенсационный фонд возмещения вреда.</w:t>
      </w:r>
    </w:p>
    <w:p w14:paraId="71F66BAC" w14:textId="77777777" w:rsidR="00A2622C" w:rsidRDefault="00A2622C" w:rsidP="00A2622C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D8D90" w14:textId="22AB6C33" w:rsidR="00A2622C" w:rsidRDefault="00A2622C" w:rsidP="00A2622C">
      <w:pPr>
        <w:ind w:firstLine="708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присвоить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</w:t>
      </w:r>
      <w:r>
        <w:rPr>
          <w:rFonts w:ascii="Times New Roman" w:hAnsi="Times New Roman"/>
          <w:sz w:val="28"/>
          <w:lang w:eastAsia="ru-RU"/>
        </w:rPr>
        <w:t>ООО «</w:t>
      </w:r>
      <w:proofErr w:type="spellStart"/>
      <w:r>
        <w:rPr>
          <w:rFonts w:ascii="Times New Roman" w:hAnsi="Times New Roman"/>
          <w:sz w:val="28"/>
          <w:lang w:eastAsia="ru-RU"/>
        </w:rPr>
        <w:t>Лакдей</w:t>
      </w:r>
      <w:proofErr w:type="spellEnd"/>
      <w:r>
        <w:rPr>
          <w:rFonts w:ascii="Times New Roman" w:hAnsi="Times New Roman"/>
          <w:sz w:val="28"/>
          <w:lang w:eastAsia="ru-RU"/>
        </w:rPr>
        <w:t>» (ИНН 7715217942).</w:t>
      </w:r>
    </w:p>
    <w:p w14:paraId="7D8764E9" w14:textId="77777777" w:rsidR="002E15F8" w:rsidRDefault="002E15F8" w:rsidP="002E15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7401F" w14:textId="77777777" w:rsidR="002E15F8" w:rsidRPr="00FA35EE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8A3BA4E" w14:textId="77777777" w:rsidR="002E15F8" w:rsidRPr="00FA35EE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7475149" w14:textId="77777777" w:rsidR="002E15F8" w:rsidRDefault="002E15F8" w:rsidP="002E15F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76585D91" w14:textId="07E14698" w:rsidR="00A2622C" w:rsidRPr="00A2622C" w:rsidRDefault="002E15F8" w:rsidP="00A2622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62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вопросу:</w:t>
      </w:r>
      <w:r w:rsidRPr="00A26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</w:t>
      </w:r>
      <w:r w:rsidR="00A262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A2622C" w:rsidRPr="00A2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заявления </w:t>
      </w:r>
      <w:r w:rsidR="00A2622C" w:rsidRPr="00A26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предоставленных данных, предлагаю</w:t>
      </w:r>
      <w:r w:rsidR="00A2622C" w:rsidRPr="00A26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26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прекратить</w:t>
      </w:r>
      <w:r w:rsidR="00A2622C" w:rsidRPr="00A26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2622C" w:rsidRPr="00A2622C">
        <w:rPr>
          <w:rFonts w:ascii="Times New Roman" w:hAnsi="Times New Roman" w:cs="Times New Roman"/>
          <w:iCs/>
          <w:sz w:val="28"/>
          <w:szCs w:val="28"/>
        </w:rPr>
        <w:t xml:space="preserve">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объектов использования атомной энергии - </w:t>
      </w:r>
      <w:r w:rsidR="00A2622C" w:rsidRPr="00A26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члену Союза: ООО «</w:t>
      </w:r>
      <w:proofErr w:type="spellStart"/>
      <w:r w:rsidR="00A2622C" w:rsidRPr="00A26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Газстройинжиниринг</w:t>
      </w:r>
      <w:proofErr w:type="spellEnd"/>
      <w:r w:rsidR="00A2622C" w:rsidRPr="00A26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(ИНН 7718938526).</w:t>
      </w:r>
    </w:p>
    <w:p w14:paraId="382AFB9B" w14:textId="413BC8B5" w:rsidR="00A2622C" w:rsidRDefault="002E15F8" w:rsidP="00A26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заявления и предоставленных данных </w:t>
      </w:r>
      <w:r w:rsidR="00A2622C">
        <w:rPr>
          <w:rFonts w:ascii="Times New Roman" w:hAnsi="Times New Roman" w:cs="Times New Roman"/>
          <w:b/>
          <w:bCs/>
          <w:iCs/>
          <w:sz w:val="28"/>
          <w:szCs w:val="28"/>
        </w:rPr>
        <w:t>прекратить право</w:t>
      </w:r>
      <w:r w:rsidR="00A2622C">
        <w:rPr>
          <w:rFonts w:ascii="Times New Roman" w:hAnsi="Times New Roman" w:cs="Times New Roman"/>
          <w:iCs/>
          <w:sz w:val="28"/>
          <w:szCs w:val="28"/>
        </w:rPr>
        <w:t xml:space="preserve">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</w:t>
      </w:r>
      <w:r w:rsidR="00A2622C">
        <w:rPr>
          <w:rFonts w:ascii="Times New Roman" w:hAnsi="Times New Roman" w:cs="Times New Roman"/>
          <w:b/>
          <w:bCs/>
          <w:iCs/>
          <w:sz w:val="28"/>
          <w:szCs w:val="28"/>
        </w:rPr>
        <w:t>в отношении объектов использования атомной энергии</w:t>
      </w:r>
      <w:r w:rsidR="00A262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6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члену Союза: ООО «</w:t>
      </w:r>
      <w:proofErr w:type="spellStart"/>
      <w:r w:rsidR="00A26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Газстройинжиниринг</w:t>
      </w:r>
      <w:proofErr w:type="spellEnd"/>
      <w:r w:rsidR="00A262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(ИНН 7718938526).</w:t>
      </w:r>
    </w:p>
    <w:p w14:paraId="2B461EB6" w14:textId="0984A85E" w:rsidR="00A2622C" w:rsidRDefault="00A2622C" w:rsidP="00A26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622C">
        <w:rPr>
          <w:rFonts w:ascii="Times New Roman" w:hAnsi="Times New Roman" w:cs="Times New Roman"/>
          <w:b/>
          <w:bCs/>
          <w:sz w:val="28"/>
          <w:szCs w:val="28"/>
        </w:rPr>
        <w:t>присвоить право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в отношении организации - члена Союза: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Газстройинжиниринг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(ИНН 7718938526).</w:t>
      </w:r>
    </w:p>
    <w:p w14:paraId="7DB4182C" w14:textId="77777777" w:rsidR="002E15F8" w:rsidRPr="00FA35EE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1105CB4" w14:textId="77777777" w:rsidR="002E15F8" w:rsidRPr="00FA35EE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BC11DA9" w14:textId="77777777" w:rsidR="002E15F8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CCF444" w14:textId="41E61FA5" w:rsidR="006C3B18" w:rsidRDefault="006C3B18" w:rsidP="006C3B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A262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третьему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«СОЮЗДОРСТРОЙ» Хвоинский Леонид Адамович.</w:t>
      </w:r>
    </w:p>
    <w:p w14:paraId="02704073" w14:textId="766B39C0" w:rsidR="000520E6" w:rsidRDefault="000520E6" w:rsidP="00D7798F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заслуги в области транспортного строительства и в связи с 65-летием федерального автономного учреждения «Российский дорожный научно-исследовательский институт», предлагаю рассмотреть возможность награждения сотрудников ФАУ «РОСДОРНИИ» </w:t>
      </w:r>
      <w:bookmarkStart w:id="1" w:name="_Hlk171342503"/>
      <w:r>
        <w:rPr>
          <w:rFonts w:ascii="Times New Roman" w:hAnsi="Times New Roman" w:cs="Times New Roman"/>
          <w:sz w:val="28"/>
          <w:szCs w:val="28"/>
        </w:rPr>
        <w:t>наградами СРО «СОЮЗДОРСТРОЙ</w:t>
      </w:r>
      <w:bookmarkEnd w:id="1"/>
      <w:r w:rsidR="00D7798F">
        <w:rPr>
          <w:rFonts w:ascii="Times New Roman" w:hAnsi="Times New Roman" w:cs="Times New Roman"/>
          <w:sz w:val="28"/>
          <w:szCs w:val="28"/>
        </w:rPr>
        <w:t xml:space="preserve"> в соответствии с предоставленными документами.</w:t>
      </w:r>
    </w:p>
    <w:p w14:paraId="6D09C25C" w14:textId="77777777" w:rsidR="000520E6" w:rsidRDefault="000520E6" w:rsidP="000520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22607" w14:textId="77777777" w:rsidR="000520E6" w:rsidRDefault="000520E6" w:rsidP="00D779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пунктами 1, 2, 3, 4 и 6 Положения о Нагрудном знаке «За вклад в транспортное строительство»,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>
        <w:rPr>
          <w:rFonts w:ascii="Times New Roman" w:hAnsi="Times New Roman" w:cs="Times New Roman"/>
          <w:sz w:val="28"/>
          <w:szCs w:val="28"/>
        </w:rPr>
        <w:t>и значительный вклад в развитие транспортного строительства, наградить:</w:t>
      </w:r>
    </w:p>
    <w:p w14:paraId="65F519A6" w14:textId="77777777" w:rsidR="00653C2B" w:rsidRDefault="00653C2B" w:rsidP="00D779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9B5E1" w14:textId="36B557C6" w:rsidR="000520E6" w:rsidRDefault="000520E6" w:rsidP="00D779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Нагрудным знаком «За вклад в транспортное строительство» I степени: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362AF" w14:textId="77777777" w:rsidR="000520E6" w:rsidRDefault="000520E6" w:rsidP="00D779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Александровича – генерального директора ФАУ «РОСДОРНИИ».</w:t>
      </w:r>
    </w:p>
    <w:p w14:paraId="2108FCE3" w14:textId="77777777" w:rsidR="00653C2B" w:rsidRDefault="00653C2B" w:rsidP="00D779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DCDC9" w14:textId="324F2346" w:rsidR="000520E6" w:rsidRDefault="000520E6" w:rsidP="00D779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Нагрудным знаком «За вклад в транспортное строительство» II степени:</w:t>
      </w:r>
    </w:p>
    <w:p w14:paraId="4AAC5563" w14:textId="77777777" w:rsidR="000520E6" w:rsidRDefault="000520E6" w:rsidP="00D779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Павла Валентиновича – заместителя генерального директора ФАУ «РОСДОРНИИ».</w:t>
      </w:r>
    </w:p>
    <w:p w14:paraId="0424BB6B" w14:textId="77777777" w:rsidR="00653C2B" w:rsidRDefault="00653C2B" w:rsidP="00D779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487BD" w14:textId="70DA5CBD" w:rsidR="000520E6" w:rsidRDefault="000520E6" w:rsidP="00D7798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Нагрудным знаком «За вклад в транспортное строительство» III степени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E83028" w14:textId="77777777" w:rsidR="000520E6" w:rsidRDefault="000520E6" w:rsidP="000520E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Журавлёва Антона Дмитриевича – заместителя генерального директора ФАУ «РОСДОРНИИ».</w:t>
      </w:r>
    </w:p>
    <w:p w14:paraId="478C47D8" w14:textId="77777777" w:rsidR="000520E6" w:rsidRDefault="000520E6" w:rsidP="000520E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Михайленко Марину Владимировну – начальника отдела развития технологий замкнутого цикла в дорожной деятельности ФАУ «РОСДОРНИИ».</w:t>
      </w:r>
    </w:p>
    <w:p w14:paraId="6BAD1716" w14:textId="77777777" w:rsidR="000520E6" w:rsidRDefault="000520E6" w:rsidP="00653C2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Пастухова Александра Владимировича – директора Пермского филиала ФАУ «РОСДОРНИИ».</w:t>
      </w:r>
    </w:p>
    <w:p w14:paraId="3C566CF0" w14:textId="77777777" w:rsidR="00653C2B" w:rsidRDefault="00653C2B" w:rsidP="00D77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71342584"/>
    </w:p>
    <w:p w14:paraId="57ABAC2F" w14:textId="06E5E387" w:rsidR="000520E6" w:rsidRDefault="000520E6" w:rsidP="00D77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Почетной грамотой «СОЮЗДОРСТРОЙ»:</w:t>
      </w:r>
    </w:p>
    <w:p w14:paraId="6FF9796A" w14:textId="77777777" w:rsidR="000520E6" w:rsidRDefault="000520E6" w:rsidP="00D7798F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Алфёрова Виктора Ивановича – заместителя </w:t>
      </w:r>
      <w:r>
        <w:rPr>
          <w:rFonts w:ascii="Times New Roman" w:hAnsi="Times New Roman" w:cs="Times New Roman"/>
          <w:sz w:val="28"/>
          <w:szCs w:val="28"/>
        </w:rPr>
        <w:t>директора Воронежского филиала ФАУ «РОСДОРНИИ</w:t>
      </w:r>
      <w:bookmarkEnd w:id="2"/>
      <w:r>
        <w:rPr>
          <w:rFonts w:ascii="Times New Roman" w:hAnsi="Times New Roman" w:cs="Times New Roman"/>
          <w:sz w:val="28"/>
          <w:szCs w:val="28"/>
        </w:rPr>
        <w:t>».</w:t>
      </w:r>
    </w:p>
    <w:p w14:paraId="50B3B864" w14:textId="77777777" w:rsidR="000520E6" w:rsidRDefault="000520E6" w:rsidP="00D7798F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Бобкову Ольгу Александровну – главного специалиста отдела разработки отраслевых нормативов ФАУ «РОСДОРНИИ».</w:t>
      </w:r>
    </w:p>
    <w:p w14:paraId="19B5A8ED" w14:textId="77777777" w:rsidR="000520E6" w:rsidRDefault="000520E6" w:rsidP="00D7798F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Васильева Викентия Викторовича – начальника отдела проектирования искусственных сооружений ФАУ «РОСДОРНИИ».</w:t>
      </w:r>
    </w:p>
    <w:p w14:paraId="691E4258" w14:textId="77777777" w:rsidR="000520E6" w:rsidRDefault="000520E6" w:rsidP="00D7798F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Изотова Антона Андреевича – директора Северо-Западного филиала ФАУ «РОСДОРНИИ».</w:t>
      </w:r>
    </w:p>
    <w:p w14:paraId="48E4174A" w14:textId="77777777" w:rsidR="000520E6" w:rsidRDefault="000520E6" w:rsidP="000520E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Платунову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Александровну – директора департамента ценообразования ФАУ «РОСДОРНИИ».</w:t>
      </w:r>
    </w:p>
    <w:p w14:paraId="715E4C3E" w14:textId="77777777" w:rsidR="000520E6" w:rsidRDefault="000520E6" w:rsidP="000520E6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Черкесова Сергея Анатольевича - директора Волгоградского филиала ФАУ «РОСДОРНИИ».</w:t>
      </w:r>
    </w:p>
    <w:p w14:paraId="28076C10" w14:textId="77777777" w:rsidR="00653C2B" w:rsidRDefault="00653C2B" w:rsidP="000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FE8F9" w14:textId="6F79A04C" w:rsidR="000520E6" w:rsidRDefault="000520E6" w:rsidP="000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Голосовли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6B97B71" w14:textId="77777777" w:rsidR="000520E6" w:rsidRDefault="000520E6" w:rsidP="000520E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4C14F80" w14:textId="77777777" w:rsidR="000520E6" w:rsidRDefault="000520E6" w:rsidP="000520E6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3DD34" w14:textId="77777777" w:rsidR="000520E6" w:rsidRDefault="000520E6" w:rsidP="000520E6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Предлагаю рассмотреть возможность награждения наградами СРО «СОЮЗДОРСТРОЙ участников Конкурса профессионального мастерства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Строймастер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показанный ими высокий уровень знаний и умений.</w:t>
      </w:r>
    </w:p>
    <w:p w14:paraId="7B136679" w14:textId="77777777" w:rsidR="00653C2B" w:rsidRDefault="00653C2B" w:rsidP="00D77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DDD5C4" w14:textId="5A9E042F" w:rsidR="000520E6" w:rsidRDefault="00D7798F" w:rsidP="00D77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5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номинации «Лучший сварщик»:</w:t>
      </w:r>
    </w:p>
    <w:p w14:paraId="135E77F4" w14:textId="77777777" w:rsidR="000520E6" w:rsidRDefault="000520E6" w:rsidP="00D7798F">
      <w:pPr>
        <w:pStyle w:val="Default"/>
        <w:ind w:right="-284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 Сергеева Сергея Олеговича, АО «УРСТ»;</w:t>
      </w:r>
    </w:p>
    <w:p w14:paraId="2A2C92E3" w14:textId="77777777" w:rsidR="000520E6" w:rsidRDefault="000520E6" w:rsidP="00D7798F">
      <w:pPr>
        <w:pStyle w:val="Default"/>
        <w:ind w:right="-284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Зямбаева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Константина Николаевича, АО «УРСТ; </w:t>
      </w:r>
    </w:p>
    <w:p w14:paraId="0B0BDE74" w14:textId="77777777" w:rsidR="000520E6" w:rsidRDefault="000520E6" w:rsidP="00D7798F">
      <w:pPr>
        <w:pStyle w:val="Default"/>
        <w:ind w:right="-284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 Веретельникова Александра Николаевича, АО «УРСТ»;</w:t>
      </w:r>
    </w:p>
    <w:p w14:paraId="6161CB03" w14:textId="77777777" w:rsidR="000520E6" w:rsidRDefault="000520E6" w:rsidP="00D7798F">
      <w:pPr>
        <w:pStyle w:val="Default"/>
        <w:ind w:right="-284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Васильева Сергея Владимировича, АО «УРСТ»;</w:t>
      </w:r>
    </w:p>
    <w:p w14:paraId="7FB6237E" w14:textId="77777777" w:rsidR="000520E6" w:rsidRDefault="000520E6" w:rsidP="00D7798F">
      <w:pPr>
        <w:pStyle w:val="Default"/>
        <w:ind w:right="-284"/>
        <w:jc w:val="both"/>
        <w:rPr>
          <w:b/>
          <w:bCs/>
          <w:i/>
          <w:iCs/>
          <w:sz w:val="32"/>
          <w:szCs w:val="32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Миронова Александра Алексеевича, ООО 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>«»МИП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 xml:space="preserve"> Строй №1».</w:t>
      </w:r>
    </w:p>
    <w:p w14:paraId="2B103B97" w14:textId="77777777" w:rsidR="00653C2B" w:rsidRDefault="00653C2B" w:rsidP="00D77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A44793" w14:textId="3FC95D61" w:rsidR="000520E6" w:rsidRDefault="00D7798F" w:rsidP="00D77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5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номинации «Лучший каменщик»:</w:t>
      </w:r>
    </w:p>
    <w:p w14:paraId="215A79D1" w14:textId="77777777" w:rsidR="000520E6" w:rsidRDefault="000520E6" w:rsidP="00D7798F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Аллабергенова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Расула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Юлдашовича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>, АО «УРСТ.</w:t>
      </w:r>
    </w:p>
    <w:p w14:paraId="07ED8BF3" w14:textId="77777777" w:rsidR="00653C2B" w:rsidRDefault="00653C2B" w:rsidP="00D77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552F23" w14:textId="28CAD22B" w:rsidR="000520E6" w:rsidRDefault="00D7798F" w:rsidP="00D77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052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номинации «Лучший штукатур»:</w:t>
      </w:r>
    </w:p>
    <w:p w14:paraId="06FE305A" w14:textId="77777777" w:rsidR="000520E6" w:rsidRDefault="000520E6" w:rsidP="00D7798F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Джумакулова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Нургали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Нурмахановича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>, АО «УРСТ».</w:t>
      </w:r>
    </w:p>
    <w:p w14:paraId="6091AFFB" w14:textId="77777777" w:rsidR="000520E6" w:rsidRDefault="000520E6" w:rsidP="000520E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90E5E" w14:textId="77777777" w:rsidR="000520E6" w:rsidRDefault="000520E6" w:rsidP="000520E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6C491259" w14:textId="77777777" w:rsidR="000520E6" w:rsidRDefault="000520E6" w:rsidP="000520E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наградить Почетной грамотой «СОЮЗДОРСТРОЙ»:</w:t>
      </w:r>
    </w:p>
    <w:p w14:paraId="5E2215F7" w14:textId="77777777" w:rsidR="00D7798F" w:rsidRDefault="00D7798F" w:rsidP="00D779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Сергеева Сергея Олеговича,</w:t>
      </w:r>
    </w:p>
    <w:p w14:paraId="42CA18B1" w14:textId="5CB19280" w:rsidR="00D7798F" w:rsidRDefault="00D7798F" w:rsidP="00D779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Константина Николаевича</w:t>
      </w:r>
    </w:p>
    <w:p w14:paraId="4A51D73E" w14:textId="5014A350" w:rsidR="000520E6" w:rsidRDefault="000520E6" w:rsidP="00052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Веретельникова Александра Николаевича, </w:t>
      </w:r>
    </w:p>
    <w:p w14:paraId="40BB498E" w14:textId="77777777" w:rsidR="000520E6" w:rsidRDefault="000520E6" w:rsidP="00052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Васильева Сергея Владимировича, </w:t>
      </w:r>
    </w:p>
    <w:p w14:paraId="6C0192DE" w14:textId="77777777" w:rsidR="000520E6" w:rsidRDefault="000520E6" w:rsidP="00052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Миронова Александра Алексеевича, </w:t>
      </w:r>
    </w:p>
    <w:p w14:paraId="136C3707" w14:textId="77777777" w:rsidR="000520E6" w:rsidRDefault="000520E6" w:rsidP="00052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Аллабергенова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987BC12" w14:textId="77777777" w:rsidR="000520E6" w:rsidRDefault="000520E6" w:rsidP="000520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Нурмахановича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4EC7F2" w14:textId="77777777" w:rsidR="000520E6" w:rsidRDefault="000520E6" w:rsidP="000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96D53" w14:textId="77777777" w:rsidR="000520E6" w:rsidRDefault="000520E6" w:rsidP="00052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4BD5547" w14:textId="77777777" w:rsidR="00653C2B" w:rsidRDefault="000520E6" w:rsidP="00653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  <w:bookmarkEnd w:id="0"/>
    </w:p>
    <w:p w14:paraId="4E7D7F1D" w14:textId="77777777" w:rsidR="00653C2B" w:rsidRDefault="00653C2B" w:rsidP="00653C2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F77AA39" wp14:editId="1CCA1457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25680" w14:textId="77777777" w:rsidR="00653C2B" w:rsidRDefault="00653C2B" w:rsidP="00653C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D339C" w14:textId="77777777" w:rsidR="00653C2B" w:rsidRDefault="00653C2B" w:rsidP="00653C2B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F7B19F6" wp14:editId="009FA95E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F1A99B" w14:textId="77777777" w:rsidR="00653C2B" w:rsidRDefault="00653C2B" w:rsidP="00653C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76049983" w14:textId="77777777" w:rsidR="00653C2B" w:rsidRDefault="00653C2B" w:rsidP="00653C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8240AF" w14:textId="77777777" w:rsidR="00653C2B" w:rsidRDefault="00653C2B" w:rsidP="00653C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313B11" wp14:editId="63B3AC54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84A6D" w14:textId="3F1E91F7" w:rsidR="00653C2B" w:rsidRDefault="00653C2B" w:rsidP="00653C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12D27C69" w14:textId="2FFB8D28" w:rsidR="00653C2B" w:rsidRDefault="00653C2B" w:rsidP="00653C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62F62B" w14:textId="77777777" w:rsidR="00653C2B" w:rsidRDefault="00653C2B" w:rsidP="00653C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60508" w14:textId="444BEAB3" w:rsidR="004A1490" w:rsidRDefault="004A1490" w:rsidP="00653C2B">
      <w:pPr>
        <w:shd w:val="clear" w:color="auto" w:fill="FFFFFF"/>
        <w:spacing w:after="0" w:line="240" w:lineRule="auto"/>
        <w:jc w:val="both"/>
      </w:pPr>
    </w:p>
    <w:sectPr w:rsidR="004A1490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64E9" w14:textId="77777777" w:rsidR="0065478A" w:rsidRDefault="0065478A" w:rsidP="00F10072">
      <w:pPr>
        <w:spacing w:after="0" w:line="240" w:lineRule="auto"/>
      </w:pPr>
      <w:r>
        <w:separator/>
      </w:r>
    </w:p>
  </w:endnote>
  <w:endnote w:type="continuationSeparator" w:id="0">
    <w:p w14:paraId="5025D323" w14:textId="77777777" w:rsidR="0065478A" w:rsidRDefault="0065478A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B81D" w14:textId="77777777" w:rsidR="0065478A" w:rsidRDefault="0065478A" w:rsidP="00F10072">
      <w:pPr>
        <w:spacing w:after="0" w:line="240" w:lineRule="auto"/>
      </w:pPr>
      <w:r>
        <w:separator/>
      </w:r>
    </w:p>
  </w:footnote>
  <w:footnote w:type="continuationSeparator" w:id="0">
    <w:p w14:paraId="2578477E" w14:textId="77777777" w:rsidR="0065478A" w:rsidRDefault="0065478A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4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11"/>
  </w:num>
  <w:num w:numId="17">
    <w:abstractNumId w:val="19"/>
  </w:num>
  <w:num w:numId="18">
    <w:abstractNumId w:val="15"/>
  </w:num>
  <w:num w:numId="19">
    <w:abstractNumId w:val="16"/>
  </w:num>
  <w:num w:numId="20">
    <w:abstractNumId w:val="9"/>
  </w:num>
  <w:num w:numId="21">
    <w:abstractNumId w:val="1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520E6"/>
    <w:rsid w:val="00092D25"/>
    <w:rsid w:val="000C54AE"/>
    <w:rsid w:val="000D6C56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A2498"/>
    <w:rsid w:val="002C4BAA"/>
    <w:rsid w:val="002E15F8"/>
    <w:rsid w:val="002F4908"/>
    <w:rsid w:val="00324927"/>
    <w:rsid w:val="003415EB"/>
    <w:rsid w:val="00363882"/>
    <w:rsid w:val="00370F46"/>
    <w:rsid w:val="003B5275"/>
    <w:rsid w:val="003E1995"/>
    <w:rsid w:val="003F40FB"/>
    <w:rsid w:val="004139EF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81A9C"/>
    <w:rsid w:val="00584460"/>
    <w:rsid w:val="005A51AE"/>
    <w:rsid w:val="005D4705"/>
    <w:rsid w:val="005E6C0A"/>
    <w:rsid w:val="00614354"/>
    <w:rsid w:val="0063173D"/>
    <w:rsid w:val="00637D31"/>
    <w:rsid w:val="0065218E"/>
    <w:rsid w:val="00653C2B"/>
    <w:rsid w:val="0065478A"/>
    <w:rsid w:val="006A04DB"/>
    <w:rsid w:val="006C3B18"/>
    <w:rsid w:val="006D5403"/>
    <w:rsid w:val="006F4860"/>
    <w:rsid w:val="00715753"/>
    <w:rsid w:val="007375B3"/>
    <w:rsid w:val="00751295"/>
    <w:rsid w:val="007B7953"/>
    <w:rsid w:val="007E6FF0"/>
    <w:rsid w:val="00807F28"/>
    <w:rsid w:val="00810878"/>
    <w:rsid w:val="008547A0"/>
    <w:rsid w:val="00883B30"/>
    <w:rsid w:val="008F069A"/>
    <w:rsid w:val="008F7535"/>
    <w:rsid w:val="009100EB"/>
    <w:rsid w:val="00931CFB"/>
    <w:rsid w:val="00945CD7"/>
    <w:rsid w:val="00955786"/>
    <w:rsid w:val="009A180F"/>
    <w:rsid w:val="009C0249"/>
    <w:rsid w:val="009C1427"/>
    <w:rsid w:val="00A07266"/>
    <w:rsid w:val="00A2622C"/>
    <w:rsid w:val="00A4288D"/>
    <w:rsid w:val="00AA167C"/>
    <w:rsid w:val="00AB2143"/>
    <w:rsid w:val="00AB5658"/>
    <w:rsid w:val="00AE540A"/>
    <w:rsid w:val="00B72EDF"/>
    <w:rsid w:val="00B76E5D"/>
    <w:rsid w:val="00BF583C"/>
    <w:rsid w:val="00BF77E9"/>
    <w:rsid w:val="00C009F3"/>
    <w:rsid w:val="00C2288F"/>
    <w:rsid w:val="00C25F0D"/>
    <w:rsid w:val="00C312D1"/>
    <w:rsid w:val="00C557B6"/>
    <w:rsid w:val="00C64A01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653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3</cp:revision>
  <cp:lastPrinted>2024-06-24T10:52:00Z</cp:lastPrinted>
  <dcterms:created xsi:type="dcterms:W3CDTF">2024-07-09T06:10:00Z</dcterms:created>
  <dcterms:modified xsi:type="dcterms:W3CDTF">2024-07-10T06:51:00Z</dcterms:modified>
</cp:coreProperties>
</file>