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360E2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0302E6">
        <w:rPr>
          <w:sz w:val="28"/>
          <w:szCs w:val="28"/>
        </w:rPr>
        <w:t>34</w:t>
      </w:r>
    </w:p>
    <w:p w14:paraId="20E89CD0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6D4A1D2" w14:textId="77777777" w:rsidR="00BC542B" w:rsidRDefault="00BC542B" w:rsidP="004F3C8A">
      <w:pPr>
        <w:jc w:val="both"/>
        <w:rPr>
          <w:sz w:val="28"/>
          <w:szCs w:val="28"/>
        </w:rPr>
      </w:pPr>
    </w:p>
    <w:p w14:paraId="7650A8FD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0302E6"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2012 г. </w:t>
      </w:r>
    </w:p>
    <w:p w14:paraId="0F6FD87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0D10083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D0D77E7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08BDE2B7" w14:textId="77777777" w:rsidR="00442FD8" w:rsidRDefault="00442FD8" w:rsidP="004F3C8A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</w:t>
      </w:r>
      <w:r w:rsidR="00C07D51">
        <w:rPr>
          <w:sz w:val="28"/>
          <w:szCs w:val="28"/>
        </w:rPr>
        <w:t>мович – генеральный директор НП «</w:t>
      </w:r>
      <w:r>
        <w:rPr>
          <w:sz w:val="28"/>
          <w:szCs w:val="28"/>
        </w:rPr>
        <w:t>МОД «СОЮЗДОРСТРОЙ», Абрамов Валерий Вячеславович – Генеральный директор ЗАО «ВАД».</w:t>
      </w:r>
    </w:p>
    <w:p w14:paraId="77AF3B74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1888BB18" w14:textId="77777777" w:rsidR="00BC542B" w:rsidRDefault="00BC542B" w:rsidP="004F3C8A">
      <w:pPr>
        <w:spacing w:line="240" w:lineRule="atLeast"/>
        <w:ind w:left="-851"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507E3533" w14:textId="77777777" w:rsidR="00415A5A" w:rsidRPr="000302E6" w:rsidRDefault="00415A5A" w:rsidP="000302E6">
      <w:pPr>
        <w:spacing w:line="240" w:lineRule="atLeast"/>
        <w:ind w:right="-143"/>
        <w:jc w:val="both"/>
        <w:rPr>
          <w:sz w:val="28"/>
          <w:szCs w:val="28"/>
        </w:rPr>
      </w:pPr>
    </w:p>
    <w:p w14:paraId="14CBC92F" w14:textId="77777777" w:rsidR="000302E6" w:rsidRPr="00892419" w:rsidRDefault="000302E6" w:rsidP="000302E6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5A5A" w:rsidRPr="000302E6">
        <w:rPr>
          <w:sz w:val="28"/>
          <w:szCs w:val="28"/>
        </w:rPr>
        <w:t>.</w:t>
      </w:r>
      <w:r w:rsidR="00415A5A" w:rsidRPr="000302E6">
        <w:rPr>
          <w:sz w:val="28"/>
          <w:szCs w:val="28"/>
        </w:rPr>
        <w:tab/>
        <w:t xml:space="preserve">Рассмотрение заявления члена СРО НП </w:t>
      </w:r>
      <w:r w:rsidR="00C07D51" w:rsidRPr="000302E6">
        <w:rPr>
          <w:sz w:val="28"/>
          <w:szCs w:val="28"/>
        </w:rPr>
        <w:t>«</w:t>
      </w:r>
      <w:r w:rsidR="00415A5A" w:rsidRPr="000302E6">
        <w:rPr>
          <w:sz w:val="28"/>
          <w:szCs w:val="28"/>
        </w:rPr>
        <w:t xml:space="preserve">МОД «СОЮЗДОРСТРОЙ» о внесении </w:t>
      </w:r>
      <w:r w:rsidRPr="000302E6">
        <w:rPr>
          <w:sz w:val="28"/>
          <w:szCs w:val="28"/>
        </w:rPr>
        <w:t>изменения в Свидетельство о допуске к работам, которые оказывают влияние на безопасность объектов капитального строительства</w:t>
      </w:r>
      <w:r>
        <w:rPr>
          <w:sz w:val="28"/>
          <w:szCs w:val="28"/>
        </w:rPr>
        <w:t>,</w:t>
      </w:r>
      <w:r w:rsidRPr="000302E6">
        <w:rPr>
          <w:sz w:val="28"/>
          <w:szCs w:val="28"/>
        </w:rPr>
        <w:t xml:space="preserve"> включая особо опасные и технически сложные объекты капитального строительства</w:t>
      </w:r>
      <w:r>
        <w:rPr>
          <w:sz w:val="28"/>
          <w:szCs w:val="28"/>
        </w:rPr>
        <w:t>,</w:t>
      </w:r>
      <w:r w:rsidRPr="000302E6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68F1D9E0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2140635C" w14:textId="77777777" w:rsidR="00415A5A" w:rsidRPr="000302E6" w:rsidRDefault="00415A5A" w:rsidP="000302E6">
      <w:pPr>
        <w:pStyle w:val="a3"/>
        <w:numPr>
          <w:ilvl w:val="0"/>
          <w:numId w:val="37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0302E6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3E307300" w14:textId="77777777" w:rsidR="00B201C5" w:rsidRDefault="00B201C5" w:rsidP="00B201C5">
      <w:pPr>
        <w:spacing w:line="240" w:lineRule="atLeast"/>
        <w:ind w:right="-143"/>
        <w:jc w:val="both"/>
        <w:rPr>
          <w:sz w:val="28"/>
          <w:szCs w:val="28"/>
        </w:rPr>
      </w:pPr>
    </w:p>
    <w:p w14:paraId="63B891C7" w14:textId="77777777" w:rsidR="00A70E2C" w:rsidRPr="006B2E40" w:rsidRDefault="00A70E2C" w:rsidP="004F3C8A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ABD63C6" w14:textId="77777777" w:rsidR="00415A5A" w:rsidRPr="000302E6" w:rsidRDefault="00415A5A" w:rsidP="000302E6">
      <w:pPr>
        <w:numPr>
          <w:ilvl w:val="0"/>
          <w:numId w:val="38"/>
        </w:numPr>
        <w:ind w:left="-567" w:right="-143" w:firstLine="0"/>
        <w:jc w:val="both"/>
        <w:rPr>
          <w:sz w:val="28"/>
          <w:szCs w:val="28"/>
        </w:rPr>
      </w:pPr>
      <w:r w:rsidRPr="000302E6">
        <w:rPr>
          <w:i/>
          <w:sz w:val="28"/>
          <w:szCs w:val="28"/>
          <w:u w:val="single"/>
        </w:rPr>
        <w:t>По первому вопросу:</w:t>
      </w:r>
      <w:r w:rsidRPr="000302E6">
        <w:rPr>
          <w:sz w:val="28"/>
          <w:szCs w:val="28"/>
        </w:rPr>
        <w:t xml:space="preserve"> слово имеет генеральный директор НП </w:t>
      </w:r>
      <w:r w:rsidR="00C07D51" w:rsidRPr="000302E6">
        <w:rPr>
          <w:sz w:val="28"/>
          <w:szCs w:val="28"/>
        </w:rPr>
        <w:t>«</w:t>
      </w:r>
      <w:r w:rsidRPr="000302E6">
        <w:rPr>
          <w:sz w:val="28"/>
          <w:szCs w:val="28"/>
        </w:rPr>
        <w:t>МОД «СОЮЗДОРСТРОЙ</w:t>
      </w:r>
      <w:r w:rsidR="00C07D51" w:rsidRPr="000302E6">
        <w:rPr>
          <w:sz w:val="28"/>
          <w:szCs w:val="28"/>
        </w:rPr>
        <w:t>»</w:t>
      </w:r>
      <w:r w:rsidRPr="000302E6">
        <w:rPr>
          <w:sz w:val="28"/>
          <w:szCs w:val="28"/>
        </w:rPr>
        <w:t xml:space="preserve"> Хвоинский Л.А. – в соответствии с поданным</w:t>
      </w:r>
      <w:r w:rsidR="00754EAF" w:rsidRPr="000302E6">
        <w:rPr>
          <w:sz w:val="28"/>
          <w:szCs w:val="28"/>
        </w:rPr>
        <w:t>и заявления</w:t>
      </w:r>
      <w:r w:rsidRPr="000302E6">
        <w:rPr>
          <w:sz w:val="28"/>
          <w:szCs w:val="28"/>
        </w:rPr>
        <w:t>м</w:t>
      </w:r>
      <w:r w:rsidR="00754EAF" w:rsidRPr="000302E6">
        <w:rPr>
          <w:sz w:val="28"/>
          <w:szCs w:val="28"/>
        </w:rPr>
        <w:t>и</w:t>
      </w:r>
      <w:r w:rsidRPr="000302E6">
        <w:rPr>
          <w:sz w:val="28"/>
          <w:szCs w:val="28"/>
        </w:rPr>
        <w:t xml:space="preserve"> предлагаю </w:t>
      </w:r>
      <w:r w:rsidR="00754EAF" w:rsidRPr="000302E6">
        <w:rPr>
          <w:sz w:val="28"/>
          <w:szCs w:val="28"/>
        </w:rPr>
        <w:t xml:space="preserve">внести изменения в </w:t>
      </w:r>
      <w:r w:rsidR="000302E6" w:rsidRPr="000302E6">
        <w:rPr>
          <w:sz w:val="28"/>
          <w:szCs w:val="28"/>
        </w:rPr>
        <w:t>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строительства, согласно Перечня видов работ, утвержденного Приказом № 624 Минрегионразвития России от 30.12.2009 г. следующей организации  - члену</w:t>
      </w:r>
      <w:r w:rsidRPr="000302E6">
        <w:rPr>
          <w:sz w:val="28"/>
          <w:szCs w:val="28"/>
        </w:rPr>
        <w:t xml:space="preserve"> саморегулируемой орган</w:t>
      </w:r>
      <w:r w:rsidR="00754EAF" w:rsidRPr="000302E6">
        <w:rPr>
          <w:sz w:val="28"/>
          <w:szCs w:val="28"/>
        </w:rPr>
        <w:t xml:space="preserve">изации НП </w:t>
      </w:r>
      <w:r w:rsidR="00C07D51" w:rsidRPr="000302E6">
        <w:rPr>
          <w:sz w:val="28"/>
          <w:szCs w:val="28"/>
        </w:rPr>
        <w:t>«</w:t>
      </w:r>
      <w:r w:rsidR="00754EAF" w:rsidRPr="000302E6">
        <w:rPr>
          <w:sz w:val="28"/>
          <w:szCs w:val="28"/>
        </w:rPr>
        <w:t xml:space="preserve">МОД «СОЮЗДОРСТРОЙ»: </w:t>
      </w:r>
      <w:r w:rsidR="000302E6" w:rsidRPr="000302E6">
        <w:rPr>
          <w:sz w:val="28"/>
          <w:szCs w:val="28"/>
        </w:rPr>
        <w:t>ОАО «Приморское автодорожное ремонтное предприятие».</w:t>
      </w:r>
    </w:p>
    <w:p w14:paraId="0EA96CAA" w14:textId="77777777" w:rsidR="00415A5A" w:rsidRDefault="000302E6" w:rsidP="000302E6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15A5A">
        <w:rPr>
          <w:sz w:val="28"/>
          <w:szCs w:val="28"/>
        </w:rPr>
        <w:t>о заключению ко</w:t>
      </w:r>
      <w:r w:rsidR="00754EAF">
        <w:rPr>
          <w:sz w:val="28"/>
          <w:szCs w:val="28"/>
        </w:rPr>
        <w:t>миссии по рассмотрению заявлений</w:t>
      </w:r>
      <w:r w:rsidR="00415A5A">
        <w:rPr>
          <w:sz w:val="28"/>
          <w:szCs w:val="28"/>
        </w:rPr>
        <w:t>, документы полностью соответствуют тр</w:t>
      </w:r>
      <w:r w:rsidR="00754EAF">
        <w:rPr>
          <w:sz w:val="28"/>
          <w:szCs w:val="28"/>
        </w:rPr>
        <w:t>ебованиям к выдаче Свидетельств</w:t>
      </w:r>
      <w:r>
        <w:rPr>
          <w:sz w:val="28"/>
          <w:szCs w:val="28"/>
        </w:rPr>
        <w:t>а</w:t>
      </w:r>
      <w:r w:rsidR="00415A5A">
        <w:rPr>
          <w:sz w:val="28"/>
          <w:szCs w:val="28"/>
        </w:rPr>
        <w:t xml:space="preserve"> о допуске, утвержденным решением Общего собрания членов НП </w:t>
      </w:r>
      <w:r w:rsidR="00C07D51">
        <w:rPr>
          <w:sz w:val="28"/>
          <w:szCs w:val="28"/>
        </w:rPr>
        <w:t>«</w:t>
      </w:r>
      <w:r w:rsidR="00415A5A">
        <w:rPr>
          <w:sz w:val="28"/>
          <w:szCs w:val="28"/>
        </w:rPr>
        <w:t>МОД «СОЮЗДОРСТРОЙ».</w:t>
      </w:r>
    </w:p>
    <w:p w14:paraId="14BA5F0C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4CDD060E" w14:textId="77777777" w:rsidR="000302E6" w:rsidRPr="000302E6" w:rsidRDefault="00415A5A" w:rsidP="000302E6">
      <w:pPr>
        <w:ind w:left="-851" w:right="-143"/>
        <w:jc w:val="both"/>
        <w:rPr>
          <w:sz w:val="28"/>
          <w:szCs w:val="28"/>
        </w:rPr>
      </w:pPr>
      <w:r w:rsidRPr="000302E6">
        <w:rPr>
          <w:b/>
          <w:sz w:val="28"/>
          <w:szCs w:val="28"/>
        </w:rPr>
        <w:t>Решили:</w:t>
      </w:r>
      <w:r w:rsidRPr="000302E6">
        <w:rPr>
          <w:sz w:val="28"/>
          <w:szCs w:val="28"/>
        </w:rPr>
        <w:t xml:space="preserve"> </w:t>
      </w:r>
      <w:r w:rsidR="000302E6" w:rsidRPr="000302E6">
        <w:rPr>
          <w:sz w:val="28"/>
          <w:szCs w:val="28"/>
        </w:rPr>
        <w:t>Внести изменения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строительства, согласно Перечня видов работ, утвержденного Приказом № 624 Минрегионразвития России от 30.12.2009 г. следующей организации  - члену саморегулируемой организации НП «МОД «СОЮЗДОРСТРОЙ»: ОАО «Приморское автодорожное ремонтное предприятие».</w:t>
      </w:r>
    </w:p>
    <w:p w14:paraId="563E37DA" w14:textId="77777777" w:rsidR="00754EAF" w:rsidRDefault="00754EAF" w:rsidP="000302E6">
      <w:pPr>
        <w:ind w:left="-851" w:right="-143"/>
        <w:jc w:val="both"/>
        <w:rPr>
          <w:b/>
          <w:sz w:val="28"/>
          <w:szCs w:val="28"/>
        </w:rPr>
      </w:pPr>
    </w:p>
    <w:p w14:paraId="2BF18E33" w14:textId="77777777" w:rsidR="00415A5A" w:rsidRPr="008212D4" w:rsidRDefault="00415A5A" w:rsidP="00754EAF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6CE8F27F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FABE647" w14:textId="77777777" w:rsidR="00415A5A" w:rsidRDefault="00415A5A" w:rsidP="000302E6">
      <w:pPr>
        <w:autoSpaceDE w:val="0"/>
        <w:autoSpaceDN w:val="0"/>
        <w:adjustRightInd w:val="0"/>
        <w:spacing w:line="240" w:lineRule="atLeast"/>
        <w:ind w:right="-143"/>
        <w:jc w:val="both"/>
        <w:rPr>
          <w:sz w:val="28"/>
          <w:szCs w:val="28"/>
        </w:rPr>
      </w:pPr>
    </w:p>
    <w:p w14:paraId="40ADFA40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0302E6">
        <w:rPr>
          <w:i/>
          <w:sz w:val="28"/>
          <w:szCs w:val="28"/>
          <w:u w:val="single"/>
        </w:rPr>
        <w:t>второму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6D663586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05205270" w14:textId="77777777" w:rsidR="000302E6" w:rsidRPr="000302E6" w:rsidRDefault="000302E6" w:rsidP="000302E6">
      <w:pPr>
        <w:pStyle w:val="a3"/>
        <w:numPr>
          <w:ilvl w:val="0"/>
          <w:numId w:val="35"/>
        </w:numPr>
        <w:ind w:left="-142" w:hanging="425"/>
        <w:rPr>
          <w:sz w:val="28"/>
          <w:szCs w:val="28"/>
        </w:rPr>
      </w:pPr>
      <w:r w:rsidRPr="000302E6">
        <w:rPr>
          <w:sz w:val="28"/>
          <w:szCs w:val="28"/>
        </w:rPr>
        <w:t>ЗАО «</w:t>
      </w:r>
      <w:proofErr w:type="spellStart"/>
      <w:r w:rsidRPr="000302E6">
        <w:rPr>
          <w:sz w:val="28"/>
          <w:szCs w:val="28"/>
        </w:rPr>
        <w:t>Лемминкяйнен</w:t>
      </w:r>
      <w:proofErr w:type="spellEnd"/>
      <w:r w:rsidRPr="000302E6">
        <w:rPr>
          <w:sz w:val="28"/>
          <w:szCs w:val="28"/>
        </w:rPr>
        <w:t xml:space="preserve"> Дор Строй»</w:t>
      </w:r>
    </w:p>
    <w:p w14:paraId="440756CC" w14:textId="77777777" w:rsidR="000302E6" w:rsidRPr="00DF19A7" w:rsidRDefault="000302E6" w:rsidP="000302E6">
      <w:pPr>
        <w:pStyle w:val="a3"/>
        <w:numPr>
          <w:ilvl w:val="0"/>
          <w:numId w:val="35"/>
        </w:numPr>
        <w:ind w:left="-142" w:hanging="425"/>
        <w:rPr>
          <w:szCs w:val="28"/>
        </w:rPr>
      </w:pPr>
      <w:r w:rsidRPr="000302E6">
        <w:rPr>
          <w:sz w:val="28"/>
          <w:szCs w:val="28"/>
        </w:rPr>
        <w:t>ООО «Компания Би Эй Ви»</w:t>
      </w:r>
    </w:p>
    <w:p w14:paraId="6899AE38" w14:textId="77777777" w:rsidR="00415A5A" w:rsidRPr="00811AD7" w:rsidRDefault="00415A5A" w:rsidP="00DF19A7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6ABD7993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01EDF770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13A40E8" w14:textId="77777777" w:rsidR="000302E6" w:rsidRPr="000302E6" w:rsidRDefault="000302E6" w:rsidP="000302E6">
      <w:pPr>
        <w:pStyle w:val="a3"/>
        <w:numPr>
          <w:ilvl w:val="0"/>
          <w:numId w:val="40"/>
        </w:numPr>
        <w:ind w:left="-567" w:firstLine="0"/>
        <w:rPr>
          <w:sz w:val="28"/>
          <w:szCs w:val="28"/>
        </w:rPr>
      </w:pPr>
      <w:r w:rsidRPr="000302E6">
        <w:rPr>
          <w:sz w:val="28"/>
          <w:szCs w:val="28"/>
        </w:rPr>
        <w:t>ЗАО «</w:t>
      </w:r>
      <w:proofErr w:type="spellStart"/>
      <w:r w:rsidRPr="000302E6">
        <w:rPr>
          <w:sz w:val="28"/>
          <w:szCs w:val="28"/>
        </w:rPr>
        <w:t>Лемминкяйнен</w:t>
      </w:r>
      <w:proofErr w:type="spellEnd"/>
      <w:r w:rsidRPr="000302E6">
        <w:rPr>
          <w:sz w:val="28"/>
          <w:szCs w:val="28"/>
        </w:rPr>
        <w:t xml:space="preserve"> Дор Строй»</w:t>
      </w:r>
    </w:p>
    <w:p w14:paraId="52D8C71E" w14:textId="77777777" w:rsidR="00DF19A7" w:rsidRPr="000302E6" w:rsidRDefault="000302E6" w:rsidP="000302E6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40" w:lineRule="atLeast"/>
        <w:ind w:left="-567" w:right="-1" w:firstLine="0"/>
        <w:jc w:val="both"/>
        <w:rPr>
          <w:b/>
          <w:sz w:val="28"/>
          <w:szCs w:val="28"/>
        </w:rPr>
      </w:pPr>
      <w:r w:rsidRPr="000302E6">
        <w:rPr>
          <w:sz w:val="28"/>
          <w:szCs w:val="28"/>
        </w:rPr>
        <w:t>ООО «Компания Би Эй Ви»</w:t>
      </w:r>
    </w:p>
    <w:p w14:paraId="615BBBA3" w14:textId="77777777" w:rsidR="000302E6" w:rsidRDefault="000302E6" w:rsidP="00415A5A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</w:p>
    <w:p w14:paraId="173A5214" w14:textId="77777777" w:rsidR="00415A5A" w:rsidRPr="00B77747" w:rsidRDefault="00415A5A" w:rsidP="00415A5A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36B9864" w14:textId="77777777" w:rsidR="00437B1D" w:rsidRDefault="00415A5A" w:rsidP="004F3C8A">
      <w:pPr>
        <w:pStyle w:val="a3"/>
        <w:spacing w:line="240" w:lineRule="atLeast"/>
        <w:ind w:left="-709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1C206F9" w14:textId="77777777" w:rsidR="002B5DA5" w:rsidRDefault="002B5DA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4B9265B5" w14:textId="77777777" w:rsidR="00536A2D" w:rsidRDefault="00536A2D" w:rsidP="00536A2D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6C8E1" wp14:editId="5EF51A1B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4B622" w14:textId="77777777" w:rsidR="00536A2D" w:rsidRDefault="00536A2D" w:rsidP="00536A2D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2EDC06FA" w14:textId="77777777" w:rsidR="00536A2D" w:rsidRDefault="00536A2D" w:rsidP="00536A2D">
      <w:pPr>
        <w:spacing w:line="240" w:lineRule="atLeast"/>
        <w:ind w:left="-284" w:right="-1"/>
      </w:pPr>
    </w:p>
    <w:p w14:paraId="4A046961" w14:textId="77777777" w:rsidR="00536A2D" w:rsidRDefault="00536A2D" w:rsidP="00536A2D">
      <w:pPr>
        <w:spacing w:line="240" w:lineRule="atLeast"/>
        <w:ind w:left="-284" w:right="-1"/>
      </w:pPr>
    </w:p>
    <w:p w14:paraId="264B8FCC" w14:textId="77777777" w:rsidR="00536A2D" w:rsidRDefault="00536A2D" w:rsidP="00536A2D">
      <w:pPr>
        <w:spacing w:line="240" w:lineRule="atLeast"/>
        <w:ind w:right="-1"/>
      </w:pPr>
    </w:p>
    <w:p w14:paraId="3BD84B9E" w14:textId="77777777" w:rsidR="00536A2D" w:rsidRPr="00502BED" w:rsidRDefault="00536A2D" w:rsidP="00536A2D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73D9C350" w14:textId="77777777" w:rsidR="001544D5" w:rsidRPr="00502BED" w:rsidRDefault="001544D5" w:rsidP="00536A2D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EFD1A" w14:textId="77777777" w:rsidR="005A6E54" w:rsidRDefault="005A6E54" w:rsidP="00B03EFD">
      <w:r>
        <w:separator/>
      </w:r>
    </w:p>
  </w:endnote>
  <w:endnote w:type="continuationSeparator" w:id="0">
    <w:p w14:paraId="643348D3" w14:textId="77777777" w:rsidR="005A6E54" w:rsidRDefault="005A6E54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8E09A6C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2D">
          <w:rPr>
            <w:noProof/>
          </w:rPr>
          <w:t>2</w:t>
        </w:r>
        <w:r>
          <w:fldChar w:fldCharType="end"/>
        </w:r>
      </w:p>
    </w:sdtContent>
  </w:sdt>
  <w:p w14:paraId="0B910AE3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CF2CA" w14:textId="77777777" w:rsidR="005A6E54" w:rsidRDefault="005A6E54" w:rsidP="00B03EFD">
      <w:r>
        <w:separator/>
      </w:r>
    </w:p>
  </w:footnote>
  <w:footnote w:type="continuationSeparator" w:id="0">
    <w:p w14:paraId="4174C5B4" w14:textId="77777777" w:rsidR="005A6E54" w:rsidRDefault="005A6E54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6"/>
  </w:num>
  <w:num w:numId="5">
    <w:abstractNumId w:val="19"/>
  </w:num>
  <w:num w:numId="6">
    <w:abstractNumId w:val="1"/>
  </w:num>
  <w:num w:numId="7">
    <w:abstractNumId w:val="6"/>
  </w:num>
  <w:num w:numId="8">
    <w:abstractNumId w:val="12"/>
  </w:num>
  <w:num w:numId="9">
    <w:abstractNumId w:val="24"/>
  </w:num>
  <w:num w:numId="10">
    <w:abstractNumId w:val="22"/>
  </w:num>
  <w:num w:numId="11">
    <w:abstractNumId w:val="15"/>
  </w:num>
  <w:num w:numId="12">
    <w:abstractNumId w:val="21"/>
  </w:num>
  <w:num w:numId="13">
    <w:abstractNumId w:val="35"/>
  </w:num>
  <w:num w:numId="14">
    <w:abstractNumId w:val="14"/>
  </w:num>
  <w:num w:numId="15">
    <w:abstractNumId w:val="10"/>
  </w:num>
  <w:num w:numId="16">
    <w:abstractNumId w:val="2"/>
  </w:num>
  <w:num w:numId="17">
    <w:abstractNumId w:val="8"/>
  </w:num>
  <w:num w:numId="18">
    <w:abstractNumId w:val="18"/>
  </w:num>
  <w:num w:numId="19">
    <w:abstractNumId w:val="11"/>
  </w:num>
  <w:num w:numId="20">
    <w:abstractNumId w:val="34"/>
  </w:num>
  <w:num w:numId="21">
    <w:abstractNumId w:val="28"/>
  </w:num>
  <w:num w:numId="22">
    <w:abstractNumId w:val="5"/>
  </w:num>
  <w:num w:numId="23">
    <w:abstractNumId w:val="23"/>
  </w:num>
  <w:num w:numId="24">
    <w:abstractNumId w:val="27"/>
  </w:num>
  <w:num w:numId="25">
    <w:abstractNumId w:val="3"/>
  </w:num>
  <w:num w:numId="26">
    <w:abstractNumId w:val="20"/>
  </w:num>
  <w:num w:numId="27">
    <w:abstractNumId w:val="13"/>
  </w:num>
  <w:num w:numId="28">
    <w:abstractNumId w:val="26"/>
  </w:num>
  <w:num w:numId="29">
    <w:abstractNumId w:val="17"/>
  </w:num>
  <w:num w:numId="30">
    <w:abstractNumId w:val="30"/>
  </w:num>
  <w:num w:numId="31">
    <w:abstractNumId w:val="31"/>
  </w:num>
  <w:num w:numId="32">
    <w:abstractNumId w:val="32"/>
  </w:num>
  <w:num w:numId="33">
    <w:abstractNumId w:val="16"/>
  </w:num>
  <w:num w:numId="34">
    <w:abstractNumId w:val="37"/>
  </w:num>
  <w:num w:numId="35">
    <w:abstractNumId w:val="25"/>
  </w:num>
  <w:num w:numId="36">
    <w:abstractNumId w:val="7"/>
  </w:num>
  <w:num w:numId="37">
    <w:abstractNumId w:val="29"/>
  </w:num>
  <w:num w:numId="38">
    <w:abstractNumId w:val="0"/>
  </w:num>
  <w:num w:numId="39">
    <w:abstractNumId w:val="3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B7531"/>
    <w:rsid w:val="003C08AE"/>
    <w:rsid w:val="003E1B7E"/>
    <w:rsid w:val="003E2C78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36A2D"/>
    <w:rsid w:val="005504E2"/>
    <w:rsid w:val="005A3140"/>
    <w:rsid w:val="005A6E54"/>
    <w:rsid w:val="005D769B"/>
    <w:rsid w:val="005F0252"/>
    <w:rsid w:val="0066234B"/>
    <w:rsid w:val="00670E86"/>
    <w:rsid w:val="006B2E40"/>
    <w:rsid w:val="006D5BDF"/>
    <w:rsid w:val="00704075"/>
    <w:rsid w:val="0073488B"/>
    <w:rsid w:val="00754EAF"/>
    <w:rsid w:val="00774015"/>
    <w:rsid w:val="0078794B"/>
    <w:rsid w:val="00795FF4"/>
    <w:rsid w:val="007A6018"/>
    <w:rsid w:val="007B495B"/>
    <w:rsid w:val="007B66EF"/>
    <w:rsid w:val="008212D4"/>
    <w:rsid w:val="00835F7E"/>
    <w:rsid w:val="00837610"/>
    <w:rsid w:val="008400DF"/>
    <w:rsid w:val="008E5191"/>
    <w:rsid w:val="00910A02"/>
    <w:rsid w:val="00915FBC"/>
    <w:rsid w:val="00946EBE"/>
    <w:rsid w:val="00951CF0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01C5"/>
    <w:rsid w:val="00B222F6"/>
    <w:rsid w:val="00B43E52"/>
    <w:rsid w:val="00B92664"/>
    <w:rsid w:val="00BC542B"/>
    <w:rsid w:val="00BE5063"/>
    <w:rsid w:val="00BF3526"/>
    <w:rsid w:val="00BF6280"/>
    <w:rsid w:val="00C07D51"/>
    <w:rsid w:val="00C445EC"/>
    <w:rsid w:val="00CB1ABA"/>
    <w:rsid w:val="00CF6A4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711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73A1-94E5-4FE7-AD27-E504BA7A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2012-12-05T10:56:00Z</cp:lastPrinted>
  <dcterms:created xsi:type="dcterms:W3CDTF">2012-08-15T13:00:00Z</dcterms:created>
  <dcterms:modified xsi:type="dcterms:W3CDTF">2024-03-05T07:44:00Z</dcterms:modified>
</cp:coreProperties>
</file>