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9F221" w14:textId="77777777" w:rsidR="00E23B81" w:rsidRDefault="00E23B81" w:rsidP="00A51C18">
      <w:pPr>
        <w:tabs>
          <w:tab w:val="left" w:pos="7655"/>
          <w:tab w:val="left" w:pos="8505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Протокол № 27</w:t>
      </w:r>
    </w:p>
    <w:p w14:paraId="6FFAD6B8" w14:textId="77777777" w:rsidR="00E23B81" w:rsidRDefault="00E23B81" w:rsidP="00E23B81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050C3F11" w14:textId="77777777" w:rsidR="00E23B81" w:rsidRDefault="00E23B81" w:rsidP="00E23B81">
      <w:pPr>
        <w:ind w:left="-284"/>
        <w:jc w:val="both"/>
        <w:rPr>
          <w:sz w:val="28"/>
          <w:szCs w:val="28"/>
        </w:rPr>
      </w:pPr>
    </w:p>
    <w:p w14:paraId="41DC2A25" w14:textId="77777777" w:rsidR="00E23B81" w:rsidRDefault="009E2938" w:rsidP="00E23B8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г. Горно-Алтайск</w:t>
      </w:r>
      <w:r w:rsidR="00E23B81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</w:t>
      </w:r>
      <w:r w:rsidR="00E23B81">
        <w:rPr>
          <w:sz w:val="28"/>
          <w:szCs w:val="28"/>
        </w:rPr>
        <w:t xml:space="preserve">     05 сентября 2013 г. </w:t>
      </w:r>
    </w:p>
    <w:p w14:paraId="3649A568" w14:textId="77777777" w:rsidR="00E23B81" w:rsidRDefault="00E23B81" w:rsidP="00E23B8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425B6A10" w14:textId="77777777" w:rsidR="00E23B81" w:rsidRDefault="00E23B81" w:rsidP="00E23B81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очная</w:t>
      </w:r>
    </w:p>
    <w:p w14:paraId="4800B523" w14:textId="77777777" w:rsidR="00A51C18" w:rsidRDefault="00A51C18" w:rsidP="00A51C18">
      <w:pPr>
        <w:tabs>
          <w:tab w:val="left" w:pos="-567"/>
        </w:tabs>
        <w:jc w:val="both"/>
        <w:rPr>
          <w:sz w:val="28"/>
          <w:szCs w:val="28"/>
        </w:rPr>
      </w:pPr>
    </w:p>
    <w:p w14:paraId="5E31EAF0" w14:textId="77777777" w:rsidR="00583C6B" w:rsidRDefault="00E23B81" w:rsidP="00A51C18">
      <w:pPr>
        <w:tabs>
          <w:tab w:val="left" w:pos="-567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</w:t>
      </w:r>
      <w:r w:rsidR="00583C6B">
        <w:rPr>
          <w:sz w:val="28"/>
          <w:szCs w:val="28"/>
        </w:rPr>
        <w:t>:</w:t>
      </w:r>
    </w:p>
    <w:p w14:paraId="3C0ED041" w14:textId="77777777" w:rsidR="00E23B81" w:rsidRDefault="00583C6B" w:rsidP="00E23B81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</w:t>
      </w:r>
      <w:r w:rsidR="00E23B81">
        <w:rPr>
          <w:sz w:val="28"/>
          <w:szCs w:val="28"/>
        </w:rPr>
        <w:t>ены Совета: Кошкин Альберт Александрович – Президент ОАО «Сибмост», Хвоинский Леонид Адамович – генеральный директор СРО НП « МОД</w:t>
      </w:r>
      <w:r>
        <w:rPr>
          <w:sz w:val="28"/>
          <w:szCs w:val="28"/>
        </w:rPr>
        <w:t xml:space="preserve"> «СОЮЗДОРСТРОЙ»</w:t>
      </w:r>
      <w:r w:rsidR="00E23B81">
        <w:rPr>
          <w:sz w:val="28"/>
          <w:szCs w:val="28"/>
        </w:rPr>
        <w:t>, Нечаев Ал</w:t>
      </w:r>
      <w:r>
        <w:rPr>
          <w:sz w:val="28"/>
          <w:szCs w:val="28"/>
        </w:rPr>
        <w:t xml:space="preserve">ександр Федорович – председатель Совета </w:t>
      </w:r>
      <w:r w:rsidR="00E23B81">
        <w:rPr>
          <w:sz w:val="28"/>
          <w:szCs w:val="28"/>
        </w:rPr>
        <w:t>директор</w:t>
      </w:r>
      <w:r>
        <w:rPr>
          <w:sz w:val="28"/>
          <w:szCs w:val="28"/>
        </w:rPr>
        <w:t>ов</w:t>
      </w:r>
      <w:r w:rsidR="00E23B81">
        <w:rPr>
          <w:sz w:val="28"/>
          <w:szCs w:val="28"/>
        </w:rPr>
        <w:t xml:space="preserve"> ООО «</w:t>
      </w:r>
      <w:proofErr w:type="spellStart"/>
      <w:r w:rsidR="00E23B81">
        <w:rPr>
          <w:sz w:val="28"/>
          <w:szCs w:val="28"/>
        </w:rPr>
        <w:t>Севзапдорстрой</w:t>
      </w:r>
      <w:proofErr w:type="spellEnd"/>
      <w:r w:rsidR="00E23B81"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Липовецкий</w:t>
      </w:r>
      <w:proofErr w:type="spellEnd"/>
      <w:r>
        <w:rPr>
          <w:sz w:val="28"/>
          <w:szCs w:val="28"/>
        </w:rPr>
        <w:t xml:space="preserve"> Арон Львович – представитель </w:t>
      </w:r>
      <w:r w:rsidR="00E23B81">
        <w:rPr>
          <w:sz w:val="28"/>
          <w:szCs w:val="28"/>
        </w:rPr>
        <w:t>Рощин</w:t>
      </w:r>
      <w:r>
        <w:rPr>
          <w:sz w:val="28"/>
          <w:szCs w:val="28"/>
        </w:rPr>
        <w:t>а Игоря</w:t>
      </w:r>
      <w:r w:rsidR="00E23B81">
        <w:rPr>
          <w:sz w:val="28"/>
          <w:szCs w:val="28"/>
        </w:rPr>
        <w:t xml:space="preserve"> Валентинович</w:t>
      </w:r>
      <w:r>
        <w:rPr>
          <w:sz w:val="28"/>
          <w:szCs w:val="28"/>
        </w:rPr>
        <w:t>а – генерального</w:t>
      </w:r>
      <w:r w:rsidR="00E23B81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>а</w:t>
      </w:r>
      <w:r w:rsidR="00E23B81">
        <w:rPr>
          <w:sz w:val="28"/>
          <w:szCs w:val="28"/>
        </w:rPr>
        <w:t xml:space="preserve"> ОАО «</w:t>
      </w:r>
      <w:proofErr w:type="spellStart"/>
      <w:r w:rsidR="00E23B81">
        <w:rPr>
          <w:sz w:val="28"/>
          <w:szCs w:val="28"/>
        </w:rPr>
        <w:t>Дорисс</w:t>
      </w:r>
      <w:proofErr w:type="spellEnd"/>
      <w:r w:rsidR="00E23B81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Гордон Семен Лазаревич – представитель </w:t>
      </w:r>
      <w:r w:rsidR="00E23B81">
        <w:rPr>
          <w:sz w:val="28"/>
          <w:szCs w:val="28"/>
        </w:rPr>
        <w:t>Любимов</w:t>
      </w:r>
      <w:r>
        <w:rPr>
          <w:sz w:val="28"/>
          <w:szCs w:val="28"/>
        </w:rPr>
        <w:t>а Игоря</w:t>
      </w:r>
      <w:r w:rsidR="00E23B81">
        <w:rPr>
          <w:sz w:val="28"/>
          <w:szCs w:val="28"/>
        </w:rPr>
        <w:t xml:space="preserve"> Юрьевич</w:t>
      </w:r>
      <w:r>
        <w:rPr>
          <w:sz w:val="28"/>
          <w:szCs w:val="28"/>
        </w:rPr>
        <w:t xml:space="preserve">а – </w:t>
      </w:r>
      <w:r w:rsidR="00E23B81">
        <w:rPr>
          <w:sz w:val="28"/>
          <w:szCs w:val="28"/>
        </w:rPr>
        <w:t xml:space="preserve">ООО «СК «Самори», </w:t>
      </w:r>
      <w:proofErr w:type="spellStart"/>
      <w:r w:rsidR="00E23B81">
        <w:rPr>
          <w:sz w:val="28"/>
          <w:szCs w:val="28"/>
        </w:rPr>
        <w:t>Лилейкин</w:t>
      </w:r>
      <w:proofErr w:type="spellEnd"/>
      <w:r w:rsidR="00E23B81">
        <w:rPr>
          <w:sz w:val="28"/>
          <w:szCs w:val="28"/>
        </w:rPr>
        <w:t xml:space="preserve"> Виктор Васильевич – генеральный директор ЗАО «Союз-Лес», Данилин Алексей Валерьевич – генеральный директо</w:t>
      </w:r>
      <w:r>
        <w:rPr>
          <w:sz w:val="28"/>
          <w:szCs w:val="28"/>
        </w:rPr>
        <w:t>р ОАО «АСДОР»</w:t>
      </w:r>
      <w:r w:rsidR="00E23B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Хвоинский Леонид Адамович – представитель </w:t>
      </w:r>
      <w:r w:rsidR="00E23B81">
        <w:rPr>
          <w:sz w:val="28"/>
          <w:szCs w:val="28"/>
        </w:rPr>
        <w:t>Абрамов</w:t>
      </w:r>
      <w:r>
        <w:rPr>
          <w:sz w:val="28"/>
          <w:szCs w:val="28"/>
        </w:rPr>
        <w:t>а Валерия</w:t>
      </w:r>
      <w:r w:rsidR="00E23B81">
        <w:rPr>
          <w:sz w:val="28"/>
          <w:szCs w:val="28"/>
        </w:rPr>
        <w:t xml:space="preserve"> Вячеславович</w:t>
      </w:r>
      <w:r>
        <w:rPr>
          <w:sz w:val="28"/>
          <w:szCs w:val="28"/>
        </w:rPr>
        <w:t>а – генерального</w:t>
      </w:r>
      <w:r w:rsidR="00E23B81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>а</w:t>
      </w:r>
      <w:r w:rsidR="00E23B81">
        <w:rPr>
          <w:sz w:val="28"/>
          <w:szCs w:val="28"/>
        </w:rPr>
        <w:t xml:space="preserve"> ЗАО «ВАД», </w:t>
      </w:r>
      <w:proofErr w:type="spellStart"/>
      <w:r>
        <w:rPr>
          <w:sz w:val="28"/>
          <w:szCs w:val="28"/>
        </w:rPr>
        <w:t>Дорган</w:t>
      </w:r>
      <w:proofErr w:type="spellEnd"/>
      <w:r>
        <w:rPr>
          <w:sz w:val="28"/>
          <w:szCs w:val="28"/>
        </w:rPr>
        <w:t xml:space="preserve"> Валерий Викторович заместитель генерального директора ОАО «МОСТОТРЕСТ» - представитель </w:t>
      </w:r>
      <w:r w:rsidR="00E23B81">
        <w:rPr>
          <w:sz w:val="28"/>
          <w:szCs w:val="28"/>
        </w:rPr>
        <w:t>Власов</w:t>
      </w:r>
      <w:r>
        <w:rPr>
          <w:sz w:val="28"/>
          <w:szCs w:val="28"/>
        </w:rPr>
        <w:t>а</w:t>
      </w:r>
      <w:r w:rsidR="00E23B81">
        <w:rPr>
          <w:sz w:val="28"/>
          <w:szCs w:val="28"/>
        </w:rPr>
        <w:t xml:space="preserve"> Владимир</w:t>
      </w:r>
      <w:r>
        <w:rPr>
          <w:sz w:val="28"/>
          <w:szCs w:val="28"/>
        </w:rPr>
        <w:t>а</w:t>
      </w:r>
      <w:r w:rsidR="00E23B81">
        <w:rPr>
          <w:sz w:val="28"/>
          <w:szCs w:val="28"/>
        </w:rPr>
        <w:t xml:space="preserve"> Николаевич</w:t>
      </w:r>
      <w:r>
        <w:rPr>
          <w:sz w:val="28"/>
          <w:szCs w:val="28"/>
        </w:rPr>
        <w:t>а.</w:t>
      </w:r>
    </w:p>
    <w:p w14:paraId="1F582A01" w14:textId="77777777" w:rsidR="00583C6B" w:rsidRDefault="00583C6B" w:rsidP="00E23B81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Приглашенные: </w:t>
      </w:r>
    </w:p>
    <w:p w14:paraId="14501A6B" w14:textId="77777777" w:rsidR="00583C6B" w:rsidRDefault="00583C6B" w:rsidP="00E23B81">
      <w:pPr>
        <w:ind w:left="-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Долинский</w:t>
      </w:r>
      <w:proofErr w:type="spellEnd"/>
      <w:r>
        <w:rPr>
          <w:sz w:val="28"/>
          <w:szCs w:val="28"/>
        </w:rPr>
        <w:t xml:space="preserve"> Ярослав </w:t>
      </w:r>
      <w:r w:rsidR="00E6386B">
        <w:rPr>
          <w:sz w:val="28"/>
          <w:szCs w:val="28"/>
        </w:rPr>
        <w:t xml:space="preserve">Александрович –руководитель ФКУ Упрдор «Алтай», Харламов Иван Викентьевич – декан строительного факультета </w:t>
      </w:r>
      <w:proofErr w:type="spellStart"/>
      <w:r w:rsidR="00E6386B">
        <w:rPr>
          <w:sz w:val="28"/>
          <w:szCs w:val="28"/>
        </w:rPr>
        <w:t>АлтГТУ</w:t>
      </w:r>
      <w:proofErr w:type="spellEnd"/>
      <w:r w:rsidR="00E6386B">
        <w:rPr>
          <w:sz w:val="28"/>
          <w:szCs w:val="28"/>
        </w:rPr>
        <w:t>, Вагнер Яков Александрович – генеральный директор ООО «Стройсервис».</w:t>
      </w:r>
    </w:p>
    <w:p w14:paraId="60123B3C" w14:textId="77777777" w:rsidR="00583C6B" w:rsidRDefault="00583C6B" w:rsidP="00E23B81">
      <w:pPr>
        <w:ind w:left="-709"/>
        <w:jc w:val="both"/>
        <w:rPr>
          <w:sz w:val="28"/>
          <w:szCs w:val="28"/>
        </w:rPr>
      </w:pPr>
    </w:p>
    <w:p w14:paraId="367747C3" w14:textId="77777777" w:rsidR="00E23B81" w:rsidRDefault="00E23B81" w:rsidP="00E23B81">
      <w:pPr>
        <w:ind w:right="-284"/>
        <w:rPr>
          <w:i/>
          <w:sz w:val="28"/>
          <w:szCs w:val="28"/>
          <w:u w:val="single"/>
        </w:rPr>
      </w:pPr>
    </w:p>
    <w:p w14:paraId="1908CAF3" w14:textId="77777777" w:rsidR="00E6386B" w:rsidRDefault="00E23B81" w:rsidP="00E6386B">
      <w:pPr>
        <w:ind w:left="-567" w:right="-284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Повестка дня:</w:t>
      </w:r>
    </w:p>
    <w:p w14:paraId="015E8E38" w14:textId="77777777" w:rsidR="00E6386B" w:rsidRDefault="00E6386B" w:rsidP="00E6386B">
      <w:pPr>
        <w:ind w:left="-567" w:right="-284"/>
        <w:jc w:val="both"/>
        <w:rPr>
          <w:i/>
          <w:sz w:val="28"/>
          <w:szCs w:val="28"/>
          <w:u w:val="single"/>
        </w:rPr>
      </w:pPr>
    </w:p>
    <w:p w14:paraId="2382A7D4" w14:textId="77777777" w:rsidR="00E6386B" w:rsidRPr="00E6386B" w:rsidRDefault="00E6386B" w:rsidP="00E6386B">
      <w:pPr>
        <w:ind w:left="-567" w:right="-284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1. Рассмотрение заявлений о приеме в члены СРО НП МОД «СОЮЗДОРСТРОЙ» и выдаче свидетельств о допуске к работам, которые оказывают влияние на безопасность объектов капитального строительства.</w:t>
      </w:r>
    </w:p>
    <w:p w14:paraId="666D2D4E" w14:textId="77777777" w:rsidR="00E6386B" w:rsidRPr="00E6386B" w:rsidRDefault="00E6386B" w:rsidP="00E87329">
      <w:pPr>
        <w:ind w:left="-567" w:right="-284"/>
        <w:jc w:val="both"/>
        <w:rPr>
          <w:sz w:val="28"/>
          <w:szCs w:val="28"/>
        </w:rPr>
      </w:pPr>
    </w:p>
    <w:p w14:paraId="05700502" w14:textId="77777777" w:rsidR="00E87329" w:rsidRDefault="00E6386B" w:rsidP="00E87329">
      <w:pPr>
        <w:ind w:left="-567" w:right="-284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="00E87329">
        <w:rPr>
          <w:sz w:val="28"/>
          <w:szCs w:val="28"/>
        </w:rPr>
        <w:t xml:space="preserve">. </w:t>
      </w:r>
      <w:r w:rsidR="00E87329" w:rsidRPr="00E87329">
        <w:rPr>
          <w:sz w:val="28"/>
          <w:szCs w:val="28"/>
        </w:rPr>
        <w:t>Рассмотрение заявлений членов СРО НП МОД «СОЮЗДОРСТРОЙ» по выдаче свидетельств о допуске к работам, которые оказывают влияние на безопасность объектов капитального строительства, включая работы на  особо опасных, технически сложных и уникальных объектах капитального строительства.</w:t>
      </w:r>
    </w:p>
    <w:p w14:paraId="357CDCAB" w14:textId="77777777" w:rsidR="00E87329" w:rsidRDefault="00E87329" w:rsidP="00E87329">
      <w:pPr>
        <w:ind w:left="-567" w:right="-284"/>
        <w:jc w:val="both"/>
        <w:rPr>
          <w:i/>
          <w:sz w:val="28"/>
          <w:szCs w:val="28"/>
          <w:u w:val="single"/>
        </w:rPr>
      </w:pPr>
    </w:p>
    <w:p w14:paraId="122A55C7" w14:textId="77777777" w:rsidR="00E6386B" w:rsidRDefault="00E6386B" w:rsidP="00E6386B">
      <w:pPr>
        <w:ind w:left="-567" w:right="-284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3</w:t>
      </w:r>
      <w:r w:rsidR="00E87329">
        <w:rPr>
          <w:sz w:val="28"/>
          <w:szCs w:val="28"/>
        </w:rPr>
        <w:t xml:space="preserve">. </w:t>
      </w:r>
      <w:r w:rsidR="00E87329" w:rsidRPr="00E87329">
        <w:rPr>
          <w:sz w:val="28"/>
          <w:szCs w:val="28"/>
        </w:rPr>
        <w:t>Рассмотрение вопроса о специфике подготовки кадров для дорожно-транспортной</w:t>
      </w:r>
      <w:r>
        <w:rPr>
          <w:sz w:val="28"/>
          <w:szCs w:val="28"/>
        </w:rPr>
        <w:t xml:space="preserve"> отрасли России.</w:t>
      </w:r>
    </w:p>
    <w:p w14:paraId="7D297BF8" w14:textId="77777777" w:rsidR="00E6386B" w:rsidRDefault="00E6386B" w:rsidP="00E6386B">
      <w:pPr>
        <w:ind w:left="-567" w:right="-284"/>
        <w:jc w:val="both"/>
        <w:rPr>
          <w:i/>
          <w:sz w:val="28"/>
          <w:szCs w:val="28"/>
          <w:u w:val="single"/>
        </w:rPr>
      </w:pPr>
    </w:p>
    <w:p w14:paraId="3B85E0A4" w14:textId="77777777" w:rsidR="00E6386B" w:rsidRDefault="00E6386B" w:rsidP="00E6386B">
      <w:pPr>
        <w:ind w:left="-567" w:right="-284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4</w:t>
      </w:r>
      <w:r w:rsidR="00E87329">
        <w:rPr>
          <w:sz w:val="28"/>
          <w:szCs w:val="28"/>
        </w:rPr>
        <w:t xml:space="preserve">. </w:t>
      </w:r>
      <w:r w:rsidR="00E87329" w:rsidRPr="00E87329">
        <w:rPr>
          <w:sz w:val="28"/>
          <w:szCs w:val="28"/>
        </w:rPr>
        <w:t>Рассмотрение вопроса о применении членами Партнерства при строительстве автомобильных дорог и мостовых сооружений новых эффективных технологий в рамках системы станд</w:t>
      </w:r>
      <w:r>
        <w:rPr>
          <w:sz w:val="28"/>
          <w:szCs w:val="28"/>
        </w:rPr>
        <w:t>артизации НП «МОД «СОЮЗДОРСТОЙ».</w:t>
      </w:r>
    </w:p>
    <w:p w14:paraId="1A07BDAF" w14:textId="77777777" w:rsidR="00E87329" w:rsidRPr="00E87329" w:rsidRDefault="00E6386B" w:rsidP="00E6386B">
      <w:pPr>
        <w:ind w:left="-567" w:right="-284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lastRenderedPageBreak/>
        <w:t>5</w:t>
      </w:r>
      <w:r w:rsidR="00E87329">
        <w:rPr>
          <w:sz w:val="28"/>
          <w:szCs w:val="28"/>
        </w:rPr>
        <w:t xml:space="preserve">. </w:t>
      </w:r>
      <w:r w:rsidR="00E87329" w:rsidRPr="00E87329">
        <w:rPr>
          <w:sz w:val="28"/>
          <w:szCs w:val="28"/>
        </w:rPr>
        <w:t>Рассмотрение вопроса о вынесении мер дисциплинарного воздействия к организациям-членам СРО НП МОД «СОЮЗДОРСТРОЙ», не исполняющих требований законодательства РФ и обязательных условий членства</w:t>
      </w:r>
      <w:r w:rsidR="009A3078">
        <w:rPr>
          <w:sz w:val="28"/>
          <w:szCs w:val="28"/>
        </w:rPr>
        <w:t xml:space="preserve"> в СРО НП «МОД «СОЮЗДОРСТРОЙ»</w:t>
      </w:r>
      <w:r w:rsidR="00E87329" w:rsidRPr="00E87329">
        <w:rPr>
          <w:sz w:val="28"/>
          <w:szCs w:val="28"/>
        </w:rPr>
        <w:t>.</w:t>
      </w:r>
    </w:p>
    <w:p w14:paraId="3604AEB4" w14:textId="77777777" w:rsidR="00E87329" w:rsidRPr="00E87329" w:rsidRDefault="00E87329" w:rsidP="00E87329">
      <w:pPr>
        <w:ind w:left="340"/>
        <w:jc w:val="both"/>
        <w:rPr>
          <w:sz w:val="28"/>
          <w:szCs w:val="28"/>
        </w:rPr>
      </w:pPr>
    </w:p>
    <w:p w14:paraId="6CAEF7D8" w14:textId="77777777" w:rsidR="00833830" w:rsidRDefault="00E6386B" w:rsidP="00E6386B">
      <w:pPr>
        <w:ind w:left="-567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первому вопросу:</w:t>
      </w:r>
      <w:r>
        <w:rPr>
          <w:sz w:val="28"/>
          <w:szCs w:val="28"/>
        </w:rPr>
        <w:t xml:space="preserve"> слово имеет генеральный директор НП «МОД «СОЮЗДОРСТРОЙ» Хвоинский Л.А. – в Партнерство подано заявлением о вступлении в СРО НП МОД «СОЮЗДОРСТРОЙ» - </w:t>
      </w:r>
      <w:r w:rsidR="00833830">
        <w:rPr>
          <w:sz w:val="28"/>
          <w:szCs w:val="28"/>
        </w:rPr>
        <w:t>ООО «</w:t>
      </w:r>
      <w:proofErr w:type="spellStart"/>
      <w:r w:rsidR="00833830">
        <w:rPr>
          <w:sz w:val="28"/>
          <w:szCs w:val="28"/>
        </w:rPr>
        <w:t>ПромСтройТрест</w:t>
      </w:r>
      <w:proofErr w:type="spellEnd"/>
      <w:r w:rsidR="00833830">
        <w:rPr>
          <w:sz w:val="28"/>
          <w:szCs w:val="28"/>
        </w:rPr>
        <w:t>».</w:t>
      </w:r>
    </w:p>
    <w:p w14:paraId="0F670C1D" w14:textId="77777777" w:rsidR="00833830" w:rsidRDefault="00833830" w:rsidP="00833830">
      <w:pPr>
        <w:spacing w:line="240" w:lineRule="atLeast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По заключению комиссии по рассмотрению заявлений, документы полностью соответствуют требованиям к выдаче Свидетельств о допуске, утвержденным решением Общего собрания членов СРО НП «МОД «СОЮЗДОРСТРОЙ», но данная организация не оплатила пока вступительный взнос и взнос в компенсационный фонд.</w:t>
      </w:r>
    </w:p>
    <w:p w14:paraId="7F4864B6" w14:textId="77777777" w:rsidR="00833830" w:rsidRDefault="00833830" w:rsidP="00833830">
      <w:pPr>
        <w:spacing w:line="240" w:lineRule="atLeast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E6386B">
        <w:rPr>
          <w:sz w:val="28"/>
          <w:szCs w:val="28"/>
        </w:rPr>
        <w:t>редлагаю принять в члены СРО НП «МОД «СОЮЗДОРСТРОЙ» и выдать Свидетельство о допуске по заявленным видам работ, которые оказывают влияние на безопасность объектов капитального строительства</w:t>
      </w:r>
      <w:r>
        <w:rPr>
          <w:sz w:val="28"/>
          <w:szCs w:val="28"/>
        </w:rPr>
        <w:t xml:space="preserve"> ООО «</w:t>
      </w:r>
      <w:proofErr w:type="spellStart"/>
      <w:r>
        <w:rPr>
          <w:sz w:val="28"/>
          <w:szCs w:val="28"/>
        </w:rPr>
        <w:t>ПромСтройТрест</w:t>
      </w:r>
      <w:proofErr w:type="spellEnd"/>
      <w:r>
        <w:rPr>
          <w:sz w:val="28"/>
          <w:szCs w:val="28"/>
        </w:rPr>
        <w:t>» после оплаты</w:t>
      </w:r>
      <w:r w:rsidRPr="0083383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организацией вступительного взноса и взноса в компенсационный фонд.</w:t>
      </w:r>
    </w:p>
    <w:p w14:paraId="174C9274" w14:textId="77777777" w:rsidR="00E6386B" w:rsidRDefault="00833830" w:rsidP="00E6386B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6F9B3B30" w14:textId="77777777" w:rsidR="00833830" w:rsidRDefault="00E6386B" w:rsidP="00833830">
      <w:pPr>
        <w:spacing w:line="240" w:lineRule="atLeast"/>
        <w:ind w:left="-567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</w:t>
      </w:r>
      <w:r w:rsidR="00833830">
        <w:rPr>
          <w:sz w:val="28"/>
          <w:szCs w:val="28"/>
        </w:rPr>
        <w:t>Принять в члены СРО НП «МОД «СОЮЗДОРСТРОЙ» и выдать Свидетельство о допуске по заявленным видам работ, которые оказывают влияние на безопасность объектов капитального строительства ООО «</w:t>
      </w:r>
      <w:proofErr w:type="spellStart"/>
      <w:r w:rsidR="00833830">
        <w:rPr>
          <w:sz w:val="28"/>
          <w:szCs w:val="28"/>
        </w:rPr>
        <w:t>ПромСтройТрест</w:t>
      </w:r>
      <w:proofErr w:type="spellEnd"/>
      <w:r w:rsidR="00833830">
        <w:rPr>
          <w:sz w:val="28"/>
          <w:szCs w:val="28"/>
        </w:rPr>
        <w:t>» после оплаты</w:t>
      </w:r>
      <w:r w:rsidR="00833830" w:rsidRPr="00833830">
        <w:rPr>
          <w:sz w:val="28"/>
          <w:szCs w:val="28"/>
        </w:rPr>
        <w:t xml:space="preserve"> </w:t>
      </w:r>
      <w:r w:rsidR="00833830">
        <w:rPr>
          <w:sz w:val="28"/>
          <w:szCs w:val="28"/>
        </w:rPr>
        <w:t>организацией вступительного взноса и взноса в компенсационный фонд.</w:t>
      </w:r>
    </w:p>
    <w:p w14:paraId="313A927B" w14:textId="77777777" w:rsidR="00833830" w:rsidRDefault="00833830" w:rsidP="0083383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F123DD8" w14:textId="77777777" w:rsidR="00E6386B" w:rsidRDefault="00E6386B" w:rsidP="00E6386B">
      <w:pPr>
        <w:ind w:left="-567"/>
        <w:jc w:val="both"/>
        <w:rPr>
          <w:sz w:val="28"/>
          <w:szCs w:val="28"/>
        </w:rPr>
      </w:pPr>
    </w:p>
    <w:p w14:paraId="69DB540B" w14:textId="77777777" w:rsidR="00E6386B" w:rsidRDefault="00E6386B" w:rsidP="00E6386B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1E341C44" w14:textId="77777777" w:rsidR="00E6386B" w:rsidRDefault="00833830" w:rsidP="00E6386B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9</w:t>
      </w:r>
      <w:r w:rsidR="00E6386B">
        <w:rPr>
          <w:b/>
          <w:sz w:val="28"/>
          <w:szCs w:val="28"/>
        </w:rPr>
        <w:t xml:space="preserve"> голосов, против – нет, воздержался – нет.</w:t>
      </w:r>
    </w:p>
    <w:p w14:paraId="502D1041" w14:textId="77777777" w:rsidR="00E23B81" w:rsidRDefault="00E23B81" w:rsidP="00E23B81">
      <w:pPr>
        <w:ind w:left="-567" w:right="-143"/>
        <w:jc w:val="both"/>
        <w:rPr>
          <w:sz w:val="28"/>
          <w:szCs w:val="28"/>
        </w:rPr>
      </w:pPr>
    </w:p>
    <w:p w14:paraId="6BD56640" w14:textId="77777777" w:rsidR="00E6386B" w:rsidRDefault="00E6386B" w:rsidP="00E23B81">
      <w:pPr>
        <w:ind w:left="-567" w:right="-143"/>
        <w:jc w:val="both"/>
        <w:rPr>
          <w:i/>
          <w:sz w:val="28"/>
          <w:szCs w:val="28"/>
          <w:u w:val="single"/>
        </w:rPr>
      </w:pPr>
    </w:p>
    <w:p w14:paraId="74C0A0E1" w14:textId="77777777" w:rsidR="00E23B81" w:rsidRDefault="00E6386B" w:rsidP="00E23B81">
      <w:pPr>
        <w:ind w:left="-567" w:right="-143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второму</w:t>
      </w:r>
      <w:r w:rsidR="00E23B81">
        <w:rPr>
          <w:i/>
          <w:sz w:val="28"/>
          <w:szCs w:val="28"/>
          <w:u w:val="single"/>
        </w:rPr>
        <w:t xml:space="preserve"> вопросу:</w:t>
      </w:r>
      <w:r w:rsidR="00E23B81">
        <w:rPr>
          <w:sz w:val="28"/>
          <w:szCs w:val="28"/>
        </w:rPr>
        <w:t xml:space="preserve"> слово имеет генеральный директор НП «МОД «СОЮЗДОРСТРОЙ» Хвоинский Л.А. – в соответствии с поданными заявлениями предлагаю внести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30.12.09 г. следующим организациям - членам СРО НП «МОД «СОЮЗДОРСТРОЙ»: ОАО «</w:t>
      </w:r>
      <w:proofErr w:type="spellStart"/>
      <w:r w:rsidR="00E23B81">
        <w:rPr>
          <w:sz w:val="28"/>
          <w:szCs w:val="28"/>
        </w:rPr>
        <w:t>Хотьковский</w:t>
      </w:r>
      <w:proofErr w:type="spellEnd"/>
      <w:r w:rsidR="00E23B81">
        <w:rPr>
          <w:sz w:val="28"/>
          <w:szCs w:val="28"/>
        </w:rPr>
        <w:t xml:space="preserve"> автомост», ГУП Ярославской области «ЯРДОРМОСТ», ООО «Строительная фирма </w:t>
      </w:r>
      <w:proofErr w:type="spellStart"/>
      <w:r w:rsidR="00E23B81">
        <w:rPr>
          <w:sz w:val="28"/>
          <w:szCs w:val="28"/>
        </w:rPr>
        <w:t>МарМи</w:t>
      </w:r>
      <w:proofErr w:type="spellEnd"/>
      <w:r w:rsidR="00E23B81">
        <w:rPr>
          <w:sz w:val="28"/>
          <w:szCs w:val="28"/>
        </w:rPr>
        <w:t>»;</w:t>
      </w:r>
    </w:p>
    <w:p w14:paraId="1CE8CCDB" w14:textId="77777777" w:rsidR="00E23B81" w:rsidRDefault="00E23B81" w:rsidP="00E23B81">
      <w:pPr>
        <w:pStyle w:val="a3"/>
        <w:spacing w:line="240" w:lineRule="atLeast"/>
        <w:ind w:left="-567" w:right="-143"/>
        <w:jc w:val="both"/>
        <w:rPr>
          <w:sz w:val="28"/>
          <w:szCs w:val="28"/>
        </w:rPr>
      </w:pPr>
    </w:p>
    <w:p w14:paraId="2A079D70" w14:textId="77777777" w:rsidR="00E23B81" w:rsidRDefault="00E23B81" w:rsidP="00E23B81">
      <w:pPr>
        <w:spacing w:line="240" w:lineRule="atLeast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по заключению комиссии по рассмотрению заявлений, документы полностью соответствуют требованиям к выдаче Свидетельств о допуске, утвержденным решением Общего собрания членов СРО НП «МОД «СОЮЗДОРСТРОЙ».</w:t>
      </w:r>
    </w:p>
    <w:p w14:paraId="012FAE27" w14:textId="77777777" w:rsidR="00E23B81" w:rsidRDefault="00E23B81" w:rsidP="00E23B81">
      <w:pPr>
        <w:spacing w:line="240" w:lineRule="atLeast"/>
        <w:ind w:left="-567" w:right="-143"/>
        <w:jc w:val="both"/>
        <w:rPr>
          <w:sz w:val="28"/>
          <w:szCs w:val="28"/>
        </w:rPr>
      </w:pPr>
    </w:p>
    <w:p w14:paraId="1D38C731" w14:textId="77777777" w:rsidR="00E23B81" w:rsidRDefault="00E23B81" w:rsidP="00E23B81">
      <w:pPr>
        <w:ind w:left="-567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Решили:</w:t>
      </w:r>
      <w:r>
        <w:rPr>
          <w:sz w:val="28"/>
          <w:szCs w:val="28"/>
        </w:rPr>
        <w:t xml:space="preserve"> Внести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30.12.09 г. следующим организациям - членам СРО НП «МОД «СОЮЗДОРСТРОЙ»: ОАО «</w:t>
      </w:r>
      <w:proofErr w:type="spellStart"/>
      <w:r>
        <w:rPr>
          <w:sz w:val="28"/>
          <w:szCs w:val="28"/>
        </w:rPr>
        <w:t>Хотьковский</w:t>
      </w:r>
      <w:proofErr w:type="spellEnd"/>
      <w:r>
        <w:rPr>
          <w:sz w:val="28"/>
          <w:szCs w:val="28"/>
        </w:rPr>
        <w:t xml:space="preserve"> автомост», ГУП Ярославской области «ЯРДОРМОСТ», ООО «Строительная фирма </w:t>
      </w:r>
      <w:proofErr w:type="spellStart"/>
      <w:r>
        <w:rPr>
          <w:sz w:val="28"/>
          <w:szCs w:val="28"/>
        </w:rPr>
        <w:t>МарМи</w:t>
      </w:r>
      <w:proofErr w:type="spellEnd"/>
      <w:r>
        <w:rPr>
          <w:sz w:val="28"/>
          <w:szCs w:val="28"/>
        </w:rPr>
        <w:t>».</w:t>
      </w:r>
    </w:p>
    <w:p w14:paraId="263E5F0C" w14:textId="77777777" w:rsidR="00E23B81" w:rsidRDefault="00E23B81" w:rsidP="00E23B81">
      <w:pPr>
        <w:ind w:left="-567" w:right="-143"/>
        <w:jc w:val="both"/>
        <w:rPr>
          <w:sz w:val="28"/>
          <w:szCs w:val="28"/>
        </w:rPr>
      </w:pPr>
    </w:p>
    <w:p w14:paraId="41D10FD6" w14:textId="77777777" w:rsidR="00E23B81" w:rsidRDefault="00E23B81" w:rsidP="00E23B81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0C5956FB" w14:textId="77777777" w:rsidR="00E23B81" w:rsidRDefault="00CD44CE" w:rsidP="00E23B81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9</w:t>
      </w:r>
      <w:r w:rsidR="00E23B81">
        <w:rPr>
          <w:b/>
          <w:sz w:val="28"/>
          <w:szCs w:val="28"/>
        </w:rPr>
        <w:t xml:space="preserve"> голосов, против – нет, воздержался – нет.</w:t>
      </w:r>
    </w:p>
    <w:p w14:paraId="5A6A88E3" w14:textId="77777777" w:rsidR="00E23B81" w:rsidRDefault="00E23B81" w:rsidP="00E23B81">
      <w:pPr>
        <w:ind w:left="-567"/>
        <w:jc w:val="both"/>
        <w:rPr>
          <w:sz w:val="28"/>
          <w:szCs w:val="28"/>
        </w:rPr>
      </w:pPr>
    </w:p>
    <w:p w14:paraId="44126506" w14:textId="77777777" w:rsidR="00E23B81" w:rsidRDefault="002D3D62" w:rsidP="00E23B81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Кроме того в </w:t>
      </w:r>
      <w:r w:rsidR="00E23B81">
        <w:rPr>
          <w:sz w:val="28"/>
          <w:szCs w:val="28"/>
        </w:rPr>
        <w:t>соответствие с поданными документами о смене юридического адреса</w:t>
      </w:r>
      <w:r w:rsidRPr="002D3D62">
        <w:rPr>
          <w:sz w:val="28"/>
          <w:szCs w:val="28"/>
        </w:rPr>
        <w:t xml:space="preserve"> </w:t>
      </w:r>
      <w:r>
        <w:rPr>
          <w:sz w:val="28"/>
          <w:szCs w:val="28"/>
        </w:rPr>
        <w:t>ООО ДСК «Зеленый Град»</w:t>
      </w:r>
      <w:r w:rsidR="00E23B81">
        <w:rPr>
          <w:sz w:val="28"/>
          <w:szCs w:val="28"/>
        </w:rPr>
        <w:t>, прошу Вас рассмотреть вопрос о переоформлении и выдаче Свидетельства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 г следующей организации - члену СРО НП «МОД «СОЮЗДОРСТРОЙ»: ООО ДСК «Зеленый Град»;</w:t>
      </w:r>
    </w:p>
    <w:p w14:paraId="10BA7AFD" w14:textId="77777777" w:rsidR="00E23B81" w:rsidRDefault="00E23B81" w:rsidP="00E23B81">
      <w:pPr>
        <w:ind w:left="-567"/>
        <w:jc w:val="both"/>
        <w:rPr>
          <w:sz w:val="28"/>
          <w:szCs w:val="28"/>
        </w:rPr>
      </w:pPr>
    </w:p>
    <w:p w14:paraId="5D0CED49" w14:textId="77777777" w:rsidR="00E23B81" w:rsidRDefault="00E23B81" w:rsidP="00E23B81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Переоформить и выдать Свидетельство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30.12.2009г. следующей организации - члену СРО НП «МОД «СОЮЗДОРСТРОЙ»: ООО ДСК «Зеленый Град».</w:t>
      </w:r>
    </w:p>
    <w:p w14:paraId="53F7FE42" w14:textId="77777777" w:rsidR="002D3D62" w:rsidRDefault="002D3D62" w:rsidP="00E23B81">
      <w:pPr>
        <w:ind w:left="-567"/>
        <w:jc w:val="both"/>
        <w:rPr>
          <w:sz w:val="28"/>
          <w:szCs w:val="28"/>
        </w:rPr>
      </w:pPr>
    </w:p>
    <w:p w14:paraId="6BE203AA" w14:textId="77777777" w:rsidR="002D3D62" w:rsidRDefault="002D3D62" w:rsidP="002D3D62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58B37ADB" w14:textId="77777777" w:rsidR="002D3D62" w:rsidRDefault="00CD44CE" w:rsidP="002D3D62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9</w:t>
      </w:r>
      <w:r w:rsidR="002D3D62">
        <w:rPr>
          <w:b/>
          <w:sz w:val="28"/>
          <w:szCs w:val="28"/>
        </w:rPr>
        <w:t xml:space="preserve"> голосов, против – нет, воздержался – нет.</w:t>
      </w:r>
    </w:p>
    <w:p w14:paraId="787D0530" w14:textId="77777777" w:rsidR="002D3D62" w:rsidRDefault="002D3D62" w:rsidP="00E23B81">
      <w:pPr>
        <w:ind w:left="-567"/>
        <w:jc w:val="both"/>
        <w:rPr>
          <w:sz w:val="28"/>
          <w:szCs w:val="28"/>
        </w:rPr>
      </w:pPr>
    </w:p>
    <w:p w14:paraId="6F3CF646" w14:textId="77777777" w:rsidR="00B12103" w:rsidRDefault="00E6386B" w:rsidP="00B12103">
      <w:pPr>
        <w:ind w:left="-567" w:right="-284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По третьему</w:t>
      </w:r>
      <w:r w:rsidR="002D3D62">
        <w:rPr>
          <w:i/>
          <w:sz w:val="28"/>
          <w:szCs w:val="28"/>
          <w:u w:val="single"/>
        </w:rPr>
        <w:t xml:space="preserve"> вопросу: </w:t>
      </w:r>
      <w:r w:rsidR="002D3D62" w:rsidRPr="00E87329">
        <w:rPr>
          <w:sz w:val="28"/>
          <w:szCs w:val="28"/>
        </w:rPr>
        <w:t>Рассмотрение вопроса о специфике подготовки кадров для дорожно-транспортной отрасли России</w:t>
      </w:r>
      <w:r w:rsidR="002D3D62">
        <w:rPr>
          <w:sz w:val="28"/>
          <w:szCs w:val="28"/>
        </w:rPr>
        <w:t>, выступили</w:t>
      </w:r>
      <w:r w:rsidR="002D3D62" w:rsidRPr="00E87329">
        <w:rPr>
          <w:sz w:val="28"/>
          <w:szCs w:val="28"/>
        </w:rPr>
        <w:t>:</w:t>
      </w:r>
    </w:p>
    <w:p w14:paraId="10C0D4BE" w14:textId="77777777" w:rsidR="00B12103" w:rsidRDefault="002D3D62" w:rsidP="00B12103">
      <w:pPr>
        <w:ind w:left="-567" w:right="-284"/>
        <w:jc w:val="both"/>
        <w:rPr>
          <w:i/>
          <w:sz w:val="28"/>
          <w:szCs w:val="28"/>
          <w:u w:val="single"/>
        </w:rPr>
      </w:pPr>
      <w:r w:rsidRPr="00E87329">
        <w:rPr>
          <w:sz w:val="28"/>
          <w:szCs w:val="28"/>
        </w:rPr>
        <w:t>- Экспериментальная программа подготовки магистров для дорожного строительства, с учетом Европейского опыта (докладчик декан Строительно-технологического факультета Алтайского государственного технического университета им И.И. Ползунова, к.т.н., профессор Харламов Иван Викентьевич).</w:t>
      </w:r>
    </w:p>
    <w:p w14:paraId="50AE337F" w14:textId="77777777" w:rsidR="00B12103" w:rsidRDefault="002D3D62" w:rsidP="00B12103">
      <w:pPr>
        <w:ind w:left="-567" w:right="-284"/>
        <w:jc w:val="both"/>
        <w:rPr>
          <w:i/>
          <w:sz w:val="28"/>
          <w:szCs w:val="28"/>
          <w:u w:val="single"/>
        </w:rPr>
      </w:pPr>
      <w:r w:rsidRPr="00E87329">
        <w:rPr>
          <w:sz w:val="28"/>
          <w:szCs w:val="28"/>
        </w:rPr>
        <w:t>- Подготовка профессиональных рабочих кадров для дорожного хозяйства (докладчик: Хвоинский Леонид Адамович).</w:t>
      </w:r>
    </w:p>
    <w:p w14:paraId="45FA6B00" w14:textId="77777777" w:rsidR="00B12103" w:rsidRDefault="00B12103" w:rsidP="00B12103">
      <w:pPr>
        <w:ind w:left="-567" w:right="-284"/>
        <w:jc w:val="both"/>
        <w:rPr>
          <w:i/>
          <w:sz w:val="28"/>
          <w:szCs w:val="28"/>
          <w:u w:val="single"/>
        </w:rPr>
      </w:pPr>
    </w:p>
    <w:p w14:paraId="32E7AD00" w14:textId="77777777" w:rsidR="00CD44CE" w:rsidRPr="00B12103" w:rsidRDefault="00CD44CE" w:rsidP="00B12103">
      <w:pPr>
        <w:ind w:left="-567" w:right="-284"/>
        <w:jc w:val="both"/>
        <w:rPr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Решили: </w:t>
      </w:r>
      <w:r w:rsidRPr="00CD44CE">
        <w:rPr>
          <w:sz w:val="28"/>
          <w:szCs w:val="28"/>
        </w:rPr>
        <w:t>Принять к сведению представленную информацию</w:t>
      </w:r>
      <w:r w:rsidR="00312AE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СРО НП МОД «СОЮЗДОРСТРОЙ» </w:t>
      </w:r>
      <w:r w:rsidR="00312AE4">
        <w:rPr>
          <w:sz w:val="28"/>
          <w:szCs w:val="28"/>
        </w:rPr>
        <w:t>принять участие в работе Федерального дорожного агентства по выработке единой политики в вопросах формирования системы непрерывного дополнительного профессионального образования работников дорожного хозяйства</w:t>
      </w:r>
      <w:r w:rsidR="00D1100D">
        <w:rPr>
          <w:sz w:val="28"/>
          <w:szCs w:val="28"/>
        </w:rPr>
        <w:t>, ориентированной на организацию отрасли и её инновационность развития</w:t>
      </w:r>
      <w:r w:rsidR="002B605D">
        <w:rPr>
          <w:sz w:val="28"/>
          <w:szCs w:val="28"/>
        </w:rPr>
        <w:t>.</w:t>
      </w:r>
    </w:p>
    <w:p w14:paraId="7CE4B635" w14:textId="77777777" w:rsidR="00CD44CE" w:rsidRDefault="00CD44CE" w:rsidP="00CD44CE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</w:p>
    <w:p w14:paraId="6D2F0DF5" w14:textId="77777777" w:rsidR="00CD44CE" w:rsidRDefault="00CD44CE" w:rsidP="00CD44CE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41374FD6" w14:textId="77777777" w:rsidR="00B12103" w:rsidRDefault="00CD44CE" w:rsidP="00B12103">
      <w:pPr>
        <w:pStyle w:val="a3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– 9 голосов, против – нет, воздержался – нет.</w:t>
      </w:r>
    </w:p>
    <w:p w14:paraId="01FEAAE0" w14:textId="77777777" w:rsidR="00B12103" w:rsidRDefault="00B12103" w:rsidP="00B12103">
      <w:pPr>
        <w:pStyle w:val="a3"/>
        <w:ind w:left="-567"/>
        <w:jc w:val="both"/>
        <w:rPr>
          <w:b/>
          <w:sz w:val="28"/>
          <w:szCs w:val="28"/>
        </w:rPr>
      </w:pPr>
    </w:p>
    <w:p w14:paraId="21EDF698" w14:textId="77777777" w:rsidR="00B12103" w:rsidRDefault="00B12103" w:rsidP="00B12103">
      <w:pPr>
        <w:pStyle w:val="a3"/>
        <w:ind w:left="-567"/>
        <w:jc w:val="both"/>
        <w:rPr>
          <w:sz w:val="28"/>
          <w:szCs w:val="28"/>
        </w:rPr>
      </w:pPr>
      <w:r w:rsidRPr="00B12103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По</w:t>
      </w:r>
      <w:r w:rsidR="00E6386B">
        <w:rPr>
          <w:i/>
          <w:sz w:val="28"/>
          <w:szCs w:val="28"/>
          <w:u w:val="single"/>
        </w:rPr>
        <w:t xml:space="preserve"> четвертому</w:t>
      </w:r>
      <w:r>
        <w:rPr>
          <w:i/>
          <w:sz w:val="28"/>
          <w:szCs w:val="28"/>
          <w:u w:val="single"/>
        </w:rPr>
        <w:t xml:space="preserve"> вопросу: </w:t>
      </w:r>
      <w:r w:rsidR="00CD44CE">
        <w:rPr>
          <w:sz w:val="28"/>
          <w:szCs w:val="28"/>
        </w:rPr>
        <w:t xml:space="preserve"> </w:t>
      </w:r>
      <w:r w:rsidR="00CD44CE" w:rsidRPr="00E87329">
        <w:rPr>
          <w:sz w:val="28"/>
          <w:szCs w:val="28"/>
        </w:rPr>
        <w:t xml:space="preserve">Рассмотрение вопроса о применении членами Партнерства при строительстве автомобильных дорог и мостовых сооружений новых эффективных технологий в рамках системы стандартизации </w:t>
      </w:r>
      <w:r w:rsidR="00D1100D">
        <w:rPr>
          <w:sz w:val="28"/>
          <w:szCs w:val="28"/>
        </w:rPr>
        <w:t xml:space="preserve">СРО </w:t>
      </w:r>
      <w:r w:rsidR="00CD44CE" w:rsidRPr="00E87329">
        <w:rPr>
          <w:sz w:val="28"/>
          <w:szCs w:val="28"/>
        </w:rPr>
        <w:t>НП «МОД «СОЮЗДОРСТОЙ»</w:t>
      </w:r>
      <w:r>
        <w:rPr>
          <w:sz w:val="28"/>
          <w:szCs w:val="28"/>
        </w:rPr>
        <w:t>, выступили</w:t>
      </w:r>
      <w:r w:rsidR="00CD44CE" w:rsidRPr="00E87329">
        <w:rPr>
          <w:sz w:val="28"/>
          <w:szCs w:val="28"/>
        </w:rPr>
        <w:t>:</w:t>
      </w:r>
    </w:p>
    <w:p w14:paraId="4119E6EF" w14:textId="77777777" w:rsidR="00B12103" w:rsidRDefault="00CD44CE" w:rsidP="00B12103">
      <w:pPr>
        <w:pStyle w:val="a3"/>
        <w:ind w:left="-567"/>
        <w:jc w:val="both"/>
        <w:rPr>
          <w:sz w:val="28"/>
          <w:szCs w:val="28"/>
        </w:rPr>
      </w:pPr>
      <w:r w:rsidRPr="00E87329">
        <w:rPr>
          <w:sz w:val="28"/>
          <w:szCs w:val="28"/>
        </w:rPr>
        <w:t>- Перспективы развития транспортной инфраструктуры в Западной Сибири (президент ОАО «Сибмост» Кошкин Альберт Александрович).</w:t>
      </w:r>
    </w:p>
    <w:p w14:paraId="19BD34C5" w14:textId="77777777" w:rsidR="00B12103" w:rsidRDefault="00CD44CE" w:rsidP="00B12103">
      <w:pPr>
        <w:pStyle w:val="a3"/>
        <w:ind w:left="-567"/>
        <w:jc w:val="both"/>
        <w:rPr>
          <w:sz w:val="28"/>
          <w:szCs w:val="28"/>
        </w:rPr>
      </w:pPr>
      <w:r w:rsidRPr="00E87329">
        <w:rPr>
          <w:sz w:val="28"/>
          <w:szCs w:val="28"/>
        </w:rPr>
        <w:t>- Применение современных технологий и материалов для ремонта и строительства автомобильных дорог (докладчики: генеральный директор ООО «Стройсервис» Вагнер Я</w:t>
      </w:r>
      <w:r w:rsidR="00D1100D">
        <w:rPr>
          <w:sz w:val="28"/>
          <w:szCs w:val="28"/>
        </w:rPr>
        <w:t>ков Александрович)</w:t>
      </w:r>
      <w:r w:rsidRPr="00E87329">
        <w:rPr>
          <w:sz w:val="28"/>
          <w:szCs w:val="28"/>
        </w:rPr>
        <w:t>;</w:t>
      </w:r>
    </w:p>
    <w:p w14:paraId="0A9E2A28" w14:textId="77777777" w:rsidR="00CD44CE" w:rsidRDefault="00CD44CE" w:rsidP="00B12103">
      <w:pPr>
        <w:pStyle w:val="a3"/>
        <w:ind w:left="-567"/>
        <w:jc w:val="both"/>
        <w:rPr>
          <w:sz w:val="28"/>
          <w:szCs w:val="28"/>
        </w:rPr>
      </w:pPr>
      <w:r w:rsidRPr="00E87329">
        <w:rPr>
          <w:sz w:val="28"/>
          <w:szCs w:val="28"/>
        </w:rPr>
        <w:t>- Вопросы применения теплых асфальтобетонных смесей (докладчик</w:t>
      </w:r>
      <w:r w:rsidR="00D1100D">
        <w:rPr>
          <w:sz w:val="28"/>
          <w:szCs w:val="28"/>
        </w:rPr>
        <w:t xml:space="preserve"> зам. ген. директора СРО НП МОД «СОЮЗДОРСТРОЙ»</w:t>
      </w:r>
      <w:r w:rsidRPr="00E87329">
        <w:rPr>
          <w:sz w:val="28"/>
          <w:szCs w:val="28"/>
        </w:rPr>
        <w:t xml:space="preserve"> Хвоинский Анатолий Владимирович).</w:t>
      </w:r>
    </w:p>
    <w:p w14:paraId="70C40A09" w14:textId="77777777" w:rsidR="00B12103" w:rsidRDefault="00B12103" w:rsidP="00B12103">
      <w:pPr>
        <w:pStyle w:val="a3"/>
        <w:ind w:left="-567"/>
        <w:jc w:val="both"/>
        <w:rPr>
          <w:sz w:val="28"/>
          <w:szCs w:val="28"/>
        </w:rPr>
      </w:pPr>
    </w:p>
    <w:p w14:paraId="2BC1DC61" w14:textId="77777777" w:rsidR="00B12103" w:rsidRDefault="00B12103" w:rsidP="00B12103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 w:rsidRPr="00CD44CE">
        <w:rPr>
          <w:sz w:val="28"/>
          <w:szCs w:val="28"/>
        </w:rPr>
        <w:t>Принять к сведению представленную информацию</w:t>
      </w:r>
      <w:r>
        <w:rPr>
          <w:sz w:val="28"/>
          <w:szCs w:val="28"/>
        </w:rPr>
        <w:t>.</w:t>
      </w:r>
    </w:p>
    <w:p w14:paraId="4730384D" w14:textId="77777777" w:rsidR="00B12103" w:rsidRDefault="00B12103" w:rsidP="00B12103">
      <w:pPr>
        <w:pStyle w:val="a3"/>
        <w:ind w:left="-567"/>
        <w:jc w:val="both"/>
        <w:rPr>
          <w:sz w:val="28"/>
          <w:szCs w:val="28"/>
        </w:rPr>
      </w:pPr>
    </w:p>
    <w:p w14:paraId="1FECAB41" w14:textId="77777777" w:rsidR="00B12103" w:rsidRDefault="00B12103" w:rsidP="00B12103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5572A8D0" w14:textId="77777777" w:rsidR="00B12103" w:rsidRDefault="00B12103" w:rsidP="00B12103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9 голосов, против – нет, воздержался – нет.</w:t>
      </w:r>
    </w:p>
    <w:p w14:paraId="2AC3295A" w14:textId="77777777" w:rsidR="00E23B81" w:rsidRDefault="00E23B81" w:rsidP="00E23B81">
      <w:pPr>
        <w:ind w:left="-567"/>
        <w:jc w:val="both"/>
        <w:rPr>
          <w:sz w:val="28"/>
          <w:szCs w:val="28"/>
        </w:rPr>
      </w:pPr>
    </w:p>
    <w:p w14:paraId="1C1629DB" w14:textId="77777777" w:rsidR="00E23B81" w:rsidRDefault="00583C6B" w:rsidP="00E23B81">
      <w:pPr>
        <w:ind w:left="-567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пятому</w:t>
      </w:r>
      <w:r w:rsidR="00E23B81">
        <w:rPr>
          <w:i/>
          <w:sz w:val="28"/>
          <w:szCs w:val="28"/>
          <w:u w:val="single"/>
        </w:rPr>
        <w:t xml:space="preserve"> вопросу</w:t>
      </w:r>
      <w:r w:rsidR="00E23B81">
        <w:rPr>
          <w:sz w:val="28"/>
          <w:szCs w:val="28"/>
        </w:rPr>
        <w:t xml:space="preserve"> слово имеет  заместитель генерального директора Партнерства Суханов Павел Львович. Уважаемые коллеги! В связи с решением Совета Партнерства от 05 сентября 2013 года, за нарушение требований к выдаче Свидетельства о допуске, а именно несвоевременное страхование гражданской ответственности, основываясь на п.3 части 2 и </w:t>
      </w:r>
      <w:r w:rsidR="009A3078">
        <w:rPr>
          <w:sz w:val="28"/>
          <w:szCs w:val="28"/>
        </w:rPr>
        <w:t xml:space="preserve">части </w:t>
      </w:r>
      <w:r w:rsidR="00E23B81">
        <w:rPr>
          <w:sz w:val="28"/>
          <w:szCs w:val="28"/>
        </w:rPr>
        <w:t>3 ст.55.15 Градостроительного кодекса Российской Федерации предлагаю</w:t>
      </w:r>
      <w:r w:rsidR="00E23B81">
        <w:rPr>
          <w:b/>
          <w:sz w:val="28"/>
          <w:szCs w:val="28"/>
        </w:rPr>
        <w:t xml:space="preserve"> </w:t>
      </w:r>
      <w:r w:rsidR="00E23B81">
        <w:rPr>
          <w:sz w:val="28"/>
          <w:szCs w:val="28"/>
        </w:rPr>
        <w:t>рассмотреть вопрос о применении мер дисциплинарного воздействия в виде решение о приостановлении действия Свидетельства о допуске сроком на 30 календарных дней, следующей организации – члену СРО НП «МОД «СОЮЗДОРСТРОЙ»: ЗАО «Дороги Приангарья».</w:t>
      </w:r>
    </w:p>
    <w:p w14:paraId="195066F7" w14:textId="77777777" w:rsidR="00E23B81" w:rsidRDefault="00E23B81" w:rsidP="00E23B81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применить меру дисциплинарного воздействия в виде приостановления действия Свидетельства о допуске сроком на 30 календарных дней, согласно п.3 части 2 и </w:t>
      </w:r>
      <w:r w:rsidR="009A3078">
        <w:rPr>
          <w:sz w:val="28"/>
          <w:szCs w:val="28"/>
        </w:rPr>
        <w:t xml:space="preserve">части </w:t>
      </w:r>
      <w:r>
        <w:rPr>
          <w:sz w:val="28"/>
          <w:szCs w:val="28"/>
        </w:rPr>
        <w:t>3 ст.55.15 Градостроительного кодекса Российской Федераци</w:t>
      </w:r>
      <w:r w:rsidR="009A3078">
        <w:rPr>
          <w:sz w:val="28"/>
          <w:szCs w:val="28"/>
        </w:rPr>
        <w:t>и следующей организации – члену</w:t>
      </w:r>
      <w:r>
        <w:rPr>
          <w:sz w:val="28"/>
          <w:szCs w:val="28"/>
        </w:rPr>
        <w:t xml:space="preserve"> СРО НП «МОД «СОЮЗДОРСТРОЙ»: ЗАО «Дороги Приангарья». </w:t>
      </w:r>
    </w:p>
    <w:p w14:paraId="3C8AD23F" w14:textId="77777777" w:rsidR="00E23B81" w:rsidRDefault="00E23B81" w:rsidP="00E23B81">
      <w:pPr>
        <w:ind w:left="-567" w:right="-143"/>
        <w:jc w:val="both"/>
        <w:rPr>
          <w:b/>
          <w:sz w:val="28"/>
          <w:szCs w:val="28"/>
        </w:rPr>
      </w:pPr>
    </w:p>
    <w:p w14:paraId="34B07D6D" w14:textId="77777777" w:rsidR="00E23B81" w:rsidRDefault="00E23B81" w:rsidP="00E23B81">
      <w:pPr>
        <w:ind w:left="-567" w:right="-143"/>
        <w:jc w:val="both"/>
        <w:rPr>
          <w:b/>
          <w:sz w:val="28"/>
          <w:szCs w:val="28"/>
        </w:rPr>
      </w:pPr>
    </w:p>
    <w:p w14:paraId="71C87D76" w14:textId="77777777" w:rsidR="00E23B81" w:rsidRDefault="00E23B81" w:rsidP="00E23B81">
      <w:pPr>
        <w:ind w:left="-567"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338200EB" w14:textId="77777777" w:rsidR="00E23B81" w:rsidRDefault="00583C6B" w:rsidP="00E23B81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9</w:t>
      </w:r>
      <w:r w:rsidR="00E23B81">
        <w:rPr>
          <w:b/>
          <w:sz w:val="28"/>
          <w:szCs w:val="28"/>
        </w:rPr>
        <w:t xml:space="preserve"> голосов, против – нет, воздержался – нет.</w:t>
      </w:r>
    </w:p>
    <w:p w14:paraId="1D6A0453" w14:textId="77777777" w:rsidR="00E23B81" w:rsidRDefault="00E23B81" w:rsidP="00E23B81">
      <w:pPr>
        <w:jc w:val="both"/>
        <w:rPr>
          <w:sz w:val="28"/>
          <w:szCs w:val="28"/>
        </w:rPr>
      </w:pPr>
    </w:p>
    <w:p w14:paraId="0734AC89" w14:textId="77777777" w:rsidR="00E23B81" w:rsidRDefault="00E23B81" w:rsidP="00E23B81">
      <w:pPr>
        <w:jc w:val="both"/>
        <w:rPr>
          <w:sz w:val="28"/>
          <w:szCs w:val="28"/>
        </w:rPr>
      </w:pPr>
    </w:p>
    <w:p w14:paraId="0ACBC915" w14:textId="77777777" w:rsidR="00D90CDB" w:rsidRDefault="00D90CDB" w:rsidP="00D90CDB">
      <w:r>
        <w:rPr>
          <w:noProof/>
        </w:rPr>
        <w:drawing>
          <wp:anchor distT="0" distB="0" distL="114300" distR="114300" simplePos="0" relativeHeight="251658240" behindDoc="0" locked="0" layoutInCell="1" allowOverlap="1" wp14:anchorId="1932B61A" wp14:editId="4980BA98">
            <wp:simplePos x="0" y="0"/>
            <wp:positionH relativeFrom="column">
              <wp:posOffset>1684020</wp:posOffset>
            </wp:positionH>
            <wp:positionV relativeFrom="paragraph">
              <wp:posOffset>24130</wp:posOffset>
            </wp:positionV>
            <wp:extent cx="2926080" cy="2129790"/>
            <wp:effectExtent l="0" t="0" r="7620" b="3810"/>
            <wp:wrapSquare wrapText="bothSides"/>
            <wp:docPr id="1" name="Рисунок 1" descr="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EDDEC7" w14:textId="77777777" w:rsidR="00D90CDB" w:rsidRDefault="00D90CDB" w:rsidP="00D90CDB">
      <w:pPr>
        <w:autoSpaceDE w:val="0"/>
        <w:autoSpaceDN w:val="0"/>
        <w:adjustRightInd w:val="0"/>
        <w:spacing w:line="240" w:lineRule="atLeast"/>
        <w:ind w:left="-284" w:right="-1"/>
        <w:jc w:val="both"/>
      </w:pPr>
      <w:r>
        <w:rPr>
          <w:b/>
          <w:sz w:val="28"/>
          <w:szCs w:val="28"/>
        </w:rPr>
        <w:t>Председатель Совета                                                                           А.А. Кошкин</w:t>
      </w:r>
    </w:p>
    <w:p w14:paraId="2E886251" w14:textId="77777777" w:rsidR="00D90CDB" w:rsidRDefault="00D90CDB" w:rsidP="00D90CDB">
      <w:pPr>
        <w:spacing w:line="240" w:lineRule="atLeast"/>
        <w:ind w:left="-284" w:right="-1"/>
      </w:pPr>
    </w:p>
    <w:p w14:paraId="41309817" w14:textId="77777777" w:rsidR="00D90CDB" w:rsidRDefault="00D90CDB" w:rsidP="00D90CDB">
      <w:pPr>
        <w:spacing w:line="240" w:lineRule="atLeast"/>
        <w:ind w:left="-284" w:right="-1"/>
      </w:pPr>
    </w:p>
    <w:p w14:paraId="00477BF5" w14:textId="77777777" w:rsidR="00D90CDB" w:rsidRDefault="00D90CDB" w:rsidP="00D90CDB">
      <w:pPr>
        <w:spacing w:line="240" w:lineRule="atLeast"/>
        <w:ind w:right="-1"/>
      </w:pPr>
    </w:p>
    <w:p w14:paraId="516B1210" w14:textId="77777777" w:rsidR="00D90CDB" w:rsidRPr="00502BED" w:rsidRDefault="00D90CDB" w:rsidP="00D90CDB">
      <w:pPr>
        <w:spacing w:line="240" w:lineRule="atLeast"/>
        <w:ind w:left="-284" w:right="-1"/>
        <w:rPr>
          <w:b/>
        </w:rPr>
      </w:pPr>
      <w:r w:rsidRPr="003E1B7E">
        <w:rPr>
          <w:b/>
          <w:sz w:val="28"/>
        </w:rPr>
        <w:lastRenderedPageBreak/>
        <w:t>Секретарь Совета</w:t>
      </w:r>
      <w:r>
        <w:rPr>
          <w:b/>
          <w:sz w:val="28"/>
        </w:rPr>
        <w:t xml:space="preserve">                      </w:t>
      </w:r>
      <w:r w:rsidRPr="003E1B7E">
        <w:rPr>
          <w:b/>
          <w:sz w:val="28"/>
        </w:rPr>
        <w:t xml:space="preserve">    </w:t>
      </w:r>
      <w:r>
        <w:rPr>
          <w:b/>
          <w:sz w:val="28"/>
        </w:rPr>
        <w:t xml:space="preserve">                            </w:t>
      </w:r>
      <w:r w:rsidRPr="003E1B7E">
        <w:rPr>
          <w:b/>
          <w:sz w:val="28"/>
        </w:rPr>
        <w:t xml:space="preserve">  </w:t>
      </w:r>
      <w:r>
        <w:rPr>
          <w:b/>
          <w:sz w:val="28"/>
        </w:rPr>
        <w:t xml:space="preserve">                    </w:t>
      </w:r>
      <w:r w:rsidRPr="003E1B7E">
        <w:rPr>
          <w:b/>
          <w:sz w:val="28"/>
        </w:rPr>
        <w:t xml:space="preserve">    П.Л.</w:t>
      </w:r>
      <w:r>
        <w:rPr>
          <w:b/>
          <w:sz w:val="28"/>
        </w:rPr>
        <w:t xml:space="preserve"> </w:t>
      </w:r>
      <w:r w:rsidRPr="003E1B7E">
        <w:rPr>
          <w:b/>
          <w:sz w:val="28"/>
        </w:rPr>
        <w:t>Суханов</w:t>
      </w:r>
    </w:p>
    <w:p w14:paraId="13A0C22A" w14:textId="77777777" w:rsidR="00E23B81" w:rsidRDefault="00E23B81" w:rsidP="00E23B81">
      <w:pPr>
        <w:autoSpaceDE w:val="0"/>
        <w:autoSpaceDN w:val="0"/>
        <w:adjustRightInd w:val="0"/>
        <w:spacing w:line="240" w:lineRule="atLeast"/>
        <w:ind w:left="-284" w:right="-1"/>
        <w:jc w:val="both"/>
        <w:rPr>
          <w:b/>
        </w:rPr>
      </w:pPr>
    </w:p>
    <w:p w14:paraId="194578A9" w14:textId="77777777" w:rsidR="0097486B" w:rsidRDefault="0097486B"/>
    <w:sectPr w:rsidR="0097486B" w:rsidSect="00A51C18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52BA2" w14:textId="77777777" w:rsidR="005D3059" w:rsidRDefault="005D3059" w:rsidP="009E2938">
      <w:r>
        <w:separator/>
      </w:r>
    </w:p>
  </w:endnote>
  <w:endnote w:type="continuationSeparator" w:id="0">
    <w:p w14:paraId="78B494B0" w14:textId="77777777" w:rsidR="005D3059" w:rsidRDefault="005D3059" w:rsidP="009E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6164476"/>
      <w:docPartObj>
        <w:docPartGallery w:val="Page Numbers (Bottom of Page)"/>
        <w:docPartUnique/>
      </w:docPartObj>
    </w:sdtPr>
    <w:sdtEndPr/>
    <w:sdtContent>
      <w:p w14:paraId="74C9E934" w14:textId="77777777" w:rsidR="009E2938" w:rsidRDefault="009E293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0CA">
          <w:rPr>
            <w:noProof/>
          </w:rPr>
          <w:t>5</w:t>
        </w:r>
        <w:r>
          <w:fldChar w:fldCharType="end"/>
        </w:r>
      </w:p>
    </w:sdtContent>
  </w:sdt>
  <w:p w14:paraId="01045EF0" w14:textId="77777777" w:rsidR="009E2938" w:rsidRDefault="009E29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EF910" w14:textId="77777777" w:rsidR="005D3059" w:rsidRDefault="005D3059" w:rsidP="009E2938">
      <w:r>
        <w:separator/>
      </w:r>
    </w:p>
  </w:footnote>
  <w:footnote w:type="continuationSeparator" w:id="0">
    <w:p w14:paraId="229C18FF" w14:textId="77777777" w:rsidR="005D3059" w:rsidRDefault="005D3059" w:rsidP="009E2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A85255"/>
    <w:multiLevelType w:val="hybridMultilevel"/>
    <w:tmpl w:val="ACA47B2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4B4D7B36"/>
    <w:multiLevelType w:val="multilevel"/>
    <w:tmpl w:val="BAA60A2C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340"/>
      </w:pPr>
    </w:lvl>
    <w:lvl w:ilvl="1">
      <w:start w:val="1"/>
      <w:numFmt w:val="decimal"/>
      <w:lvlText w:val="%1.%2."/>
      <w:lvlJc w:val="left"/>
      <w:pPr>
        <w:tabs>
          <w:tab w:val="num" w:pos="714"/>
        </w:tabs>
        <w:ind w:left="357" w:firstLine="0"/>
      </w:pPr>
    </w:lvl>
    <w:lvl w:ilvl="2">
      <w:start w:val="1"/>
      <w:numFmt w:val="decimal"/>
      <w:lvlText w:val="%1.%2.%3."/>
      <w:lvlJc w:val="left"/>
      <w:pPr>
        <w:tabs>
          <w:tab w:val="num" w:pos="1071"/>
        </w:tabs>
        <w:ind w:left="714" w:firstLine="0"/>
      </w:p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071" w:firstLine="0"/>
      </w:p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428" w:firstLine="0"/>
      </w:pPr>
    </w:lvl>
    <w:lvl w:ilvl="5">
      <w:start w:val="1"/>
      <w:numFmt w:val="decimal"/>
      <w:lvlText w:val="%1.%2.%3.%4.%5.%6."/>
      <w:lvlJc w:val="left"/>
      <w:pPr>
        <w:tabs>
          <w:tab w:val="num" w:pos="2142"/>
        </w:tabs>
        <w:ind w:left="1785" w:firstLine="0"/>
      </w:pPr>
    </w:lvl>
    <w:lvl w:ilvl="6">
      <w:start w:val="1"/>
      <w:numFmt w:val="decimal"/>
      <w:lvlText w:val="%1.%2.%3.%4.%5.%6.%7."/>
      <w:lvlJc w:val="left"/>
      <w:pPr>
        <w:tabs>
          <w:tab w:val="num" w:pos="2499"/>
        </w:tabs>
        <w:ind w:left="2142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2856"/>
        </w:tabs>
        <w:ind w:left="2499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213"/>
        </w:tabs>
        <w:ind w:left="2856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CC"/>
    <w:rsid w:val="000A127E"/>
    <w:rsid w:val="000C0D61"/>
    <w:rsid w:val="00154BB2"/>
    <w:rsid w:val="001676CC"/>
    <w:rsid w:val="002B605D"/>
    <w:rsid w:val="002D3D62"/>
    <w:rsid w:val="00312AE4"/>
    <w:rsid w:val="00583C6B"/>
    <w:rsid w:val="005941CB"/>
    <w:rsid w:val="005A5424"/>
    <w:rsid w:val="005D3059"/>
    <w:rsid w:val="00722C28"/>
    <w:rsid w:val="007769DC"/>
    <w:rsid w:val="00833830"/>
    <w:rsid w:val="008D50CA"/>
    <w:rsid w:val="0097175A"/>
    <w:rsid w:val="0097486B"/>
    <w:rsid w:val="009A3078"/>
    <w:rsid w:val="009E2938"/>
    <w:rsid w:val="00A51C18"/>
    <w:rsid w:val="00B12103"/>
    <w:rsid w:val="00CD44CE"/>
    <w:rsid w:val="00D1100D"/>
    <w:rsid w:val="00D33E12"/>
    <w:rsid w:val="00D90CDB"/>
    <w:rsid w:val="00E23B81"/>
    <w:rsid w:val="00E6386B"/>
    <w:rsid w:val="00E8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AF63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B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29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2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E29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2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29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29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50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66805-49D9-4FD9-B903-C137FC65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2013-09-16T13:56:00Z</cp:lastPrinted>
  <dcterms:created xsi:type="dcterms:W3CDTF">2016-09-28T13:52:00Z</dcterms:created>
  <dcterms:modified xsi:type="dcterms:W3CDTF">2024-03-04T14:34:00Z</dcterms:modified>
</cp:coreProperties>
</file>