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1A87D0" w14:textId="77777777" w:rsidR="002202BD" w:rsidRDefault="002202BD" w:rsidP="002202B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</w:t>
      </w:r>
      <w:r w:rsid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32D8FF78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49CD6E51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DFD74" w14:textId="77777777" w:rsidR="002202BD" w:rsidRDefault="002202BD" w:rsidP="002202B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C137C9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                          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года</w:t>
      </w:r>
    </w:p>
    <w:p w14:paraId="07860266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16B78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очная</w:t>
      </w:r>
    </w:p>
    <w:p w14:paraId="718AAF65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77A63B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9311F0B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2C80BB58" w14:textId="77777777" w:rsidR="00174DBD" w:rsidRDefault="00174D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9FEA58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ПАО «МОСТОТРЕСТ»,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4EEE27D5" w14:textId="77777777" w:rsidR="00174DBD" w:rsidRDefault="00174D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AE581" w14:textId="77777777" w:rsidR="002202BD" w:rsidRDefault="002202BD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дня:</w:t>
      </w:r>
    </w:p>
    <w:p w14:paraId="02C35883" w14:textId="77777777" w:rsidR="005C5447" w:rsidRPr="005C5447" w:rsidRDefault="005C5447" w:rsidP="005C54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275A7B" w14:textId="77777777" w:rsidR="00EF5EDA" w:rsidRDefault="00EF5EDA" w:rsidP="00EF5ED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2D27">
        <w:rPr>
          <w:rFonts w:ascii="Times New Roman" w:hAnsi="Times New Roman" w:cs="Times New Roman"/>
          <w:sz w:val="28"/>
          <w:szCs w:val="28"/>
        </w:rPr>
        <w:t>Рассмотрение заявления  ООО «</w:t>
      </w:r>
      <w:r w:rsidRPr="00EF5EDA">
        <w:rPr>
          <w:rFonts w:ascii="Times New Roman" w:hAnsi="Times New Roman" w:cs="Times New Roman"/>
          <w:sz w:val="28"/>
          <w:szCs w:val="28"/>
        </w:rPr>
        <w:t>НАНОЭНЕРГОМОНТАЖ</w:t>
      </w:r>
      <w:r w:rsidRPr="00EE2D27">
        <w:rPr>
          <w:rFonts w:ascii="Times New Roman" w:hAnsi="Times New Roman" w:cs="Times New Roman"/>
          <w:sz w:val="28"/>
          <w:szCs w:val="28"/>
        </w:rPr>
        <w:t>»,  о приеме в члены «СОЮЗДОРСТРОЙ»</w:t>
      </w:r>
    </w:p>
    <w:p w14:paraId="4FC6DFB3" w14:textId="77777777" w:rsidR="001C75C6" w:rsidRPr="00EF5EDA" w:rsidRDefault="006111C5" w:rsidP="001C75C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5EDA">
        <w:rPr>
          <w:rFonts w:ascii="Times New Roman" w:hAnsi="Times New Roman" w:cs="Times New Roman"/>
          <w:sz w:val="28"/>
          <w:szCs w:val="28"/>
        </w:rPr>
        <w:t xml:space="preserve">Рассмотрение вопроса об </w:t>
      </w:r>
      <w:r w:rsidR="00184587">
        <w:rPr>
          <w:rFonts w:ascii="Times New Roman" w:hAnsi="Times New Roman" w:cs="Times New Roman"/>
          <w:sz w:val="28"/>
          <w:szCs w:val="28"/>
        </w:rPr>
        <w:t>отмене права на основании заявления организации.</w:t>
      </w:r>
    </w:p>
    <w:p w14:paraId="1B80BDA8" w14:textId="77777777" w:rsidR="001C75C6" w:rsidRDefault="001C75C6" w:rsidP="00070889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F89186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 первому вопросу:</w:t>
      </w:r>
      <w:r w:rsidRP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и предоставленных данных, предлагаю принять в члены и присвоить уровни ответственности, - члену Союза: ООО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EDA" w:rsidRPr="00EF5EDA">
        <w:rPr>
          <w:rFonts w:ascii="Times New Roman" w:hAnsi="Times New Roman" w:cs="Times New Roman"/>
          <w:sz w:val="28"/>
          <w:szCs w:val="28"/>
        </w:rPr>
        <w:t>НАНОЭНЕРГОМОНТАЖ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EF3A410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E9C03F" w14:textId="77777777" w:rsidR="00EF5EDA" w:rsidRDefault="006111C5" w:rsidP="00E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в члены «СОЮЗДОРСТРОЙ» </w:t>
      </w:r>
      <w:r w:rsidR="00EF5EDA">
        <w:rPr>
          <w:rFonts w:ascii="Times New Roman" w:hAnsi="Times New Roman" w:cs="Times New Roman"/>
          <w:sz w:val="28"/>
          <w:szCs w:val="28"/>
        </w:rPr>
        <w:t>ООО «</w:t>
      </w:r>
      <w:r w:rsidR="00EF5EDA" w:rsidRPr="00EF5EDA">
        <w:rPr>
          <w:rFonts w:ascii="Times New Roman" w:hAnsi="Times New Roman" w:cs="Times New Roman"/>
          <w:sz w:val="28"/>
          <w:szCs w:val="28"/>
        </w:rPr>
        <w:t>НАНОЭНЕРГОМОНТАЖ</w:t>
      </w:r>
      <w:r w:rsidR="00EF5EDA">
        <w:rPr>
          <w:rFonts w:ascii="Times New Roman" w:hAnsi="Times New Roman" w:cs="Times New Roman"/>
          <w:sz w:val="28"/>
          <w:szCs w:val="28"/>
        </w:rPr>
        <w:t xml:space="preserve">». 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ответственности.</w:t>
      </w:r>
    </w:p>
    <w:p w14:paraId="598100D5" w14:textId="77777777" w:rsidR="00EF5EDA" w:rsidRDefault="00EF5EDA" w:rsidP="00E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2979"/>
        <w:gridCol w:w="2694"/>
        <w:gridCol w:w="2978"/>
      </w:tblGrid>
      <w:tr w:rsidR="006111C5" w14:paraId="2D64FB8D" w14:textId="77777777" w:rsidTr="00A142AF">
        <w:trPr>
          <w:trHeight w:val="703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09E450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88B159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086678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4FD9D7" w14:textId="77777777" w:rsidR="006111C5" w:rsidRDefault="006111C5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EF5EDA" w14:paraId="2DB83A30" w14:textId="77777777" w:rsidTr="006111C5">
        <w:trPr>
          <w:trHeight w:val="92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132006" w14:textId="77777777" w:rsidR="00EF5EDA" w:rsidRDefault="00EF5EDA" w:rsidP="00A14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C04AD0" w14:textId="77777777" w:rsidR="00EF5EDA" w:rsidRDefault="00EF5EDA" w:rsidP="00A142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EF5EDA">
              <w:rPr>
                <w:rFonts w:ascii="Times New Roman" w:hAnsi="Times New Roman" w:cs="Times New Roman"/>
                <w:sz w:val="28"/>
                <w:szCs w:val="28"/>
              </w:rPr>
              <w:t>НАНОЭНЕРГОМОН</w:t>
            </w:r>
            <w:r w:rsidRPr="00EF5E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ТАЖ</w:t>
            </w:r>
            <w:r w:rsidRPr="00264C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2F616" w14:textId="77777777" w:rsidR="00EF5EDA" w:rsidRDefault="00EF5EDA" w:rsidP="00F069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60 млн руб. (1 уровень ответственности </w:t>
            </w: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члена СРО)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A792D0" w14:textId="77777777" w:rsidR="00EF5EDA" w:rsidRDefault="00EF5EDA" w:rsidP="00F0697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до 60 млн руб. (1 уровень ответственности члена </w:t>
            </w:r>
            <w:r w:rsidRPr="005450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СРО)</w:t>
            </w:r>
          </w:p>
        </w:tc>
      </w:tr>
    </w:tbl>
    <w:p w14:paraId="0F9D0A66" w14:textId="77777777" w:rsidR="006111C5" w:rsidRDefault="006111C5" w:rsidP="00611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A49F0F" w14:textId="77777777" w:rsidR="006111C5" w:rsidRPr="00070889" w:rsidRDefault="006111C5" w:rsidP="006111C5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 ООО 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F5EDA" w:rsidRPr="00EF5EDA">
        <w:rPr>
          <w:rFonts w:ascii="Times New Roman" w:hAnsi="Times New Roman" w:cs="Times New Roman"/>
          <w:sz w:val="28"/>
          <w:szCs w:val="28"/>
        </w:rPr>
        <w:t>НАНОЭНЕРГОМОНТАЖ</w:t>
      </w:r>
      <w:r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</w:t>
      </w:r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возмещения вреда и</w:t>
      </w:r>
      <w: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договорных обязательств.</w:t>
      </w:r>
    </w:p>
    <w:p w14:paraId="4476B82C" w14:textId="77777777" w:rsidR="006111C5" w:rsidRDefault="00EF5EDA" w:rsidP="006111C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</w:t>
      </w:r>
      <w:r w:rsidR="006111C5"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6111C5">
        <w:rPr>
          <w:rFonts w:ascii="Times New Roman" w:hAnsi="Times New Roman" w:cs="Times New Roman"/>
          <w:sz w:val="28"/>
          <w:szCs w:val="28"/>
        </w:rPr>
        <w:t>в отношении организации - члена</w:t>
      </w:r>
      <w:r w:rsidR="006111C5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6111C5">
        <w:rPr>
          <w:rFonts w:ascii="Times New Roman" w:hAnsi="Times New Roman" w:cs="Times New Roman"/>
          <w:sz w:val="28"/>
          <w:szCs w:val="28"/>
        </w:rPr>
        <w:t xml:space="preserve">: </w:t>
      </w:r>
      <w:r w:rsid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ООО </w:t>
      </w:r>
      <w:r w:rsidR="006111C5" w:rsidRPr="00264C8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F5EDA">
        <w:rPr>
          <w:rFonts w:ascii="Times New Roman" w:hAnsi="Times New Roman" w:cs="Times New Roman"/>
          <w:sz w:val="28"/>
          <w:szCs w:val="28"/>
        </w:rPr>
        <w:t>НАНОЭНЕРГОМОНТАЖ</w:t>
      </w:r>
      <w:r w:rsidR="006111C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11C5">
        <w:rPr>
          <w:rFonts w:ascii="Times New Roman" w:hAnsi="Times New Roman" w:cs="Times New Roman"/>
          <w:sz w:val="28"/>
          <w:szCs w:val="28"/>
        </w:rPr>
        <w:t>.</w:t>
      </w:r>
    </w:p>
    <w:p w14:paraId="198452E4" w14:textId="77777777" w:rsidR="006111C5" w:rsidRDefault="006111C5" w:rsidP="002202B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6CC5AE" w14:textId="77777777" w:rsidR="002202BD" w:rsidRPr="00350C90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По </w:t>
      </w:r>
      <w:r w:rsidR="006111C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второму</w:t>
      </w:r>
      <w:r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вопросу: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 Хвоинский Леонид Адамович – на основании заявления и предоставленных данных, предлагаю </w:t>
      </w:r>
      <w:r w:rsidR="00184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право на основании заявления и предоставленных данных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- член</w:t>
      </w:r>
      <w:r w:rsidR="0018458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Союза: 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991C5C"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Волгомост</w:t>
      </w:r>
      <w:proofErr w:type="spellEnd"/>
      <w:r w:rsidR="00991C5C"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C48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BE85750" w14:textId="77777777" w:rsidR="002202BD" w:rsidRDefault="002202BD" w:rsidP="002202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B6A6D41" w14:textId="77777777" w:rsidR="00F22553" w:rsidRDefault="002202BD" w:rsidP="00174D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</w:t>
      </w:r>
      <w:r w:rsidR="0018458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</w:t>
      </w:r>
      <w:r w:rsidR="00F2255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22553">
        <w:rPr>
          <w:rFonts w:ascii="Times New Roman" w:hAnsi="Times New Roman" w:cs="Times New Roman"/>
          <w:sz w:val="27"/>
          <w:szCs w:val="27"/>
        </w:rPr>
        <w:t xml:space="preserve">право осуществлять строительство, реконструкцию, капитальный ремонт объектов капитального строительства, </w:t>
      </w:r>
      <w:r w:rsidR="00991C5C">
        <w:rPr>
          <w:rFonts w:ascii="Times New Roman" w:hAnsi="Times New Roman" w:cs="Times New Roman"/>
          <w:sz w:val="27"/>
          <w:szCs w:val="27"/>
        </w:rPr>
        <w:t>на объектах</w:t>
      </w:r>
      <w:r w:rsidR="00F22553">
        <w:rPr>
          <w:rFonts w:ascii="Times New Roman" w:hAnsi="Times New Roman" w:cs="Times New Roman"/>
          <w:sz w:val="27"/>
          <w:szCs w:val="27"/>
        </w:rPr>
        <w:t xml:space="preserve"> атомной энергии</w:t>
      </w:r>
      <w:r w:rsidR="00F22553" w:rsidRPr="001D240D">
        <w:rPr>
          <w:rFonts w:ascii="Times New Roman" w:hAnsi="Times New Roman" w:cs="Times New Roman"/>
          <w:sz w:val="28"/>
          <w:szCs w:val="28"/>
        </w:rPr>
        <w:t xml:space="preserve"> </w:t>
      </w:r>
      <w:r w:rsidR="00F22553">
        <w:rPr>
          <w:rFonts w:ascii="Times New Roman" w:hAnsi="Times New Roman" w:cs="Times New Roman"/>
          <w:sz w:val="28"/>
          <w:szCs w:val="28"/>
        </w:rPr>
        <w:t>в отношении организаци</w:t>
      </w:r>
      <w:r w:rsidR="00264C85">
        <w:rPr>
          <w:rFonts w:ascii="Times New Roman" w:hAnsi="Times New Roman" w:cs="Times New Roman"/>
          <w:sz w:val="28"/>
          <w:szCs w:val="28"/>
        </w:rPr>
        <w:t>и</w:t>
      </w:r>
      <w:r w:rsidR="00F22553">
        <w:rPr>
          <w:rFonts w:ascii="Times New Roman" w:hAnsi="Times New Roman" w:cs="Times New Roman"/>
          <w:sz w:val="28"/>
          <w:szCs w:val="28"/>
        </w:rPr>
        <w:t xml:space="preserve"> - члена</w:t>
      </w:r>
      <w:r w:rsidR="00F22553" w:rsidRPr="001D240D">
        <w:rPr>
          <w:rFonts w:ascii="Times New Roman" w:hAnsi="Times New Roman" w:cs="Times New Roman"/>
          <w:sz w:val="28"/>
          <w:szCs w:val="28"/>
        </w:rPr>
        <w:t xml:space="preserve"> Союза</w:t>
      </w:r>
      <w:r w:rsidR="00F22553">
        <w:rPr>
          <w:rFonts w:ascii="Times New Roman" w:hAnsi="Times New Roman" w:cs="Times New Roman"/>
          <w:sz w:val="28"/>
          <w:szCs w:val="28"/>
        </w:rPr>
        <w:t xml:space="preserve">: </w:t>
      </w:r>
      <w:r w:rsid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 </w:t>
      </w:r>
      <w:r w:rsidR="00991C5C"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EF5EDA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Волгомост</w:t>
      </w:r>
      <w:proofErr w:type="spellEnd"/>
      <w:r w:rsidR="00991C5C" w:rsidRPr="00991C5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84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EE449C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AE107" w14:textId="77777777" w:rsidR="000A7991" w:rsidRPr="00350C90" w:rsidRDefault="000A7991" w:rsidP="000A799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27808A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737B1468" w14:textId="77777777" w:rsidR="001C75C6" w:rsidRDefault="001C75C6" w:rsidP="001C75C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53CAD7A9" w14:textId="77777777" w:rsidR="001C75C6" w:rsidRDefault="001C75C6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C04E3B" w14:textId="77777777" w:rsidR="00F22553" w:rsidRDefault="00F22553" w:rsidP="002202BD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21E6A82E" wp14:editId="28CEA1FD">
            <wp:simplePos x="0" y="0"/>
            <wp:positionH relativeFrom="column">
              <wp:posOffset>1649095</wp:posOffset>
            </wp:positionH>
            <wp:positionV relativeFrom="paragraph">
              <wp:posOffset>26035</wp:posOffset>
            </wp:positionV>
            <wp:extent cx="2786380" cy="253619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6380" cy="2536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85ED20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Кошкин А.А.</w:t>
      </w:r>
    </w:p>
    <w:p w14:paraId="07E6A73D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AA94FF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922B934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27CD11" w14:textId="77777777" w:rsidR="002202BD" w:rsidRDefault="002202BD" w:rsidP="002202B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5F2E277" w14:textId="77777777" w:rsidR="00982A56" w:rsidRPr="00070889" w:rsidRDefault="002202BD" w:rsidP="0007088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Суханов П.Л.</w:t>
      </w:r>
    </w:p>
    <w:sectPr w:rsidR="00982A56" w:rsidRPr="0007088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23DFF" w14:textId="77777777" w:rsidR="006E6E2A" w:rsidRDefault="006E6E2A" w:rsidP="00070889">
      <w:pPr>
        <w:spacing w:after="0" w:line="240" w:lineRule="auto"/>
      </w:pPr>
      <w:r>
        <w:separator/>
      </w:r>
    </w:p>
  </w:endnote>
  <w:endnote w:type="continuationSeparator" w:id="0">
    <w:p w14:paraId="5D56271A" w14:textId="77777777" w:rsidR="006E6E2A" w:rsidRDefault="006E6E2A" w:rsidP="000708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162229"/>
      <w:docPartObj>
        <w:docPartGallery w:val="Page Numbers (Bottom of Page)"/>
        <w:docPartUnique/>
      </w:docPartObj>
    </w:sdtPr>
    <w:sdtEndPr/>
    <w:sdtContent>
      <w:p w14:paraId="5CCA3786" w14:textId="77777777" w:rsidR="00052866" w:rsidRDefault="00052866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4587">
          <w:rPr>
            <w:noProof/>
          </w:rPr>
          <w:t>1</w:t>
        </w:r>
        <w:r>
          <w:fldChar w:fldCharType="end"/>
        </w:r>
      </w:p>
    </w:sdtContent>
  </w:sdt>
  <w:p w14:paraId="54C0E6AC" w14:textId="77777777" w:rsidR="00052866" w:rsidRDefault="0005286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450AD" w14:textId="77777777" w:rsidR="006E6E2A" w:rsidRDefault="006E6E2A" w:rsidP="00070889">
      <w:pPr>
        <w:spacing w:after="0" w:line="240" w:lineRule="auto"/>
      </w:pPr>
      <w:r>
        <w:separator/>
      </w:r>
    </w:p>
  </w:footnote>
  <w:footnote w:type="continuationSeparator" w:id="0">
    <w:p w14:paraId="7CACB67A" w14:textId="77777777" w:rsidR="006E6E2A" w:rsidRDefault="006E6E2A" w:rsidP="000708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196"/>
    <w:rsid w:val="00052866"/>
    <w:rsid w:val="00070889"/>
    <w:rsid w:val="000A7991"/>
    <w:rsid w:val="000E52D0"/>
    <w:rsid w:val="00115BC2"/>
    <w:rsid w:val="00174DBD"/>
    <w:rsid w:val="00184587"/>
    <w:rsid w:val="001C75C6"/>
    <w:rsid w:val="001D7196"/>
    <w:rsid w:val="002202BD"/>
    <w:rsid w:val="00264C85"/>
    <w:rsid w:val="002C43F4"/>
    <w:rsid w:val="00350C90"/>
    <w:rsid w:val="003F137D"/>
    <w:rsid w:val="004251EA"/>
    <w:rsid w:val="0042562E"/>
    <w:rsid w:val="005A336E"/>
    <w:rsid w:val="005C5447"/>
    <w:rsid w:val="006111C5"/>
    <w:rsid w:val="00673868"/>
    <w:rsid w:val="006E6E2A"/>
    <w:rsid w:val="00756BD8"/>
    <w:rsid w:val="00782CE5"/>
    <w:rsid w:val="007D0953"/>
    <w:rsid w:val="00982A56"/>
    <w:rsid w:val="00991C5C"/>
    <w:rsid w:val="009D1755"/>
    <w:rsid w:val="00AC489E"/>
    <w:rsid w:val="00B025DB"/>
    <w:rsid w:val="00D05326"/>
    <w:rsid w:val="00E26061"/>
    <w:rsid w:val="00EF5EDA"/>
    <w:rsid w:val="00EF67CE"/>
    <w:rsid w:val="00F22553"/>
    <w:rsid w:val="00F4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77F42"/>
  <w15:docId w15:val="{036C3581-2535-4421-84DB-36C49AD92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02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B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0889"/>
  </w:style>
  <w:style w:type="paragraph" w:styleId="a6">
    <w:name w:val="footer"/>
    <w:basedOn w:val="a"/>
    <w:link w:val="a7"/>
    <w:uiPriority w:val="99"/>
    <w:unhideWhenUsed/>
    <w:rsid w:val="000708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0889"/>
  </w:style>
  <w:style w:type="paragraph" w:styleId="a8">
    <w:name w:val="Balloon Text"/>
    <w:basedOn w:val="a"/>
    <w:link w:val="a9"/>
    <w:uiPriority w:val="99"/>
    <w:semiHidden/>
    <w:unhideWhenUsed/>
    <w:rsid w:val="003F13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1</cp:revision>
  <cp:lastPrinted>2019-05-23T11:47:00Z</cp:lastPrinted>
  <dcterms:created xsi:type="dcterms:W3CDTF">2019-04-25T12:44:00Z</dcterms:created>
  <dcterms:modified xsi:type="dcterms:W3CDTF">2024-03-04T09:50:00Z</dcterms:modified>
</cp:coreProperties>
</file>