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F5DA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3B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642AF8C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3755515F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F763D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7DC0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883B5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98FBDA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C48E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4879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542EAB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2A114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85A641E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BFA34C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870A1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5980B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6C9B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4465F81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ABDC4" w14:textId="77777777" w:rsidR="00883B50" w:rsidRDefault="00883B50" w:rsidP="00883B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Союза </w:t>
      </w:r>
      <w:r w:rsidRPr="00A6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«Мостостроительный отряд №34», ОАО «Шатурское дорожное ремонтно-строительное управление», ОАО «Дмитровское дорожное ремонтно-строительное управление», ОАО «Ступинское дорожное ремонтно-строительное управление», ООО «Стройсервис», ООО «Гранит»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исполняющих требования законодательства РФ и обязательных ус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членства в «СОЮЗДОРСТРОЙ»;</w:t>
      </w:r>
    </w:p>
    <w:p w14:paraId="3EDEE33E" w14:textId="77777777" w:rsidR="00606985" w:rsidRPr="00606985" w:rsidRDefault="00606985" w:rsidP="0060698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«СОЮЗДОРСТРОЙ» 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Перечня видов работ, утвержденного Приказом № 624 Минрегионразвития России от 30.12.2009 г.;</w:t>
      </w:r>
    </w:p>
    <w:p w14:paraId="07C08F9A" w14:textId="77777777" w:rsidR="00B449F4" w:rsidRPr="0066002B" w:rsidRDefault="0066002B" w:rsidP="0066002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утверждение новых внутренних документов саморегулируемой организации «Союз дорожно-транспортных строителей «СОЮЗДОРСТРОЙ»: «Положение о Дисциплинарной комиссии саморегулируемой организации «Союз дорожно-транспортных строителей «СОЮЗДОРСТРОЙ», «Положение «О специализированном органе, осуществляющем контроль за деятельностью членов саморегулируемой организации (Контрольной комиссии «СОЮЗДОРСТРОЙ»)», «Положение об организации профессионального обучения, аттестации работников членов саморегулируемой организации «Союз дорожно-транспортных строителей «СОЮЗДОРСТРОЙ», «Правила осуществления контроля за деятельностью членов саморегулируемой организации «Союз дорожно-транспортных строителей «СОЮЗДОРСТРОЙ», согласно с Федеральным законом от 03.06.2016г. № 372-ФЗ «О внесении изменений в Градостроительный кодекс Российской Федерации и отдельные законодательные акты Российской Федерации», с Федеральным законом от 01.12.2007г №315-ФЗ «О саморегулируемых организациях»;</w:t>
      </w:r>
    </w:p>
    <w:p w14:paraId="0151C4C4" w14:textId="77777777" w:rsidR="007C434D" w:rsidRPr="007C434D" w:rsidRDefault="00CB7590" w:rsidP="007C434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Уралэлектромонтаж</w:t>
      </w:r>
      <w:proofErr w:type="spellEnd"/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Газпромбанк-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Девелопмент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Гарант-Механизация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«ГК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ММ-Строй</w:t>
      </w:r>
      <w:r w:rsidR="004C3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ФГУП «Производственно-промышленный дом» Федеральной службы исполнения наказаний»</w:t>
      </w:r>
      <w:r w:rsidR="00F61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«СК «Управление строительства-620»</w:t>
      </w:r>
      <w:r w:rsidR="004C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«СОЮЗДОРСТРОЙ»;</w:t>
      </w:r>
    </w:p>
    <w:p w14:paraId="38F6410F" w14:textId="77777777" w:rsidR="00012A78" w:rsidRDefault="007C434D" w:rsidP="00CB759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Разное;</w:t>
      </w:r>
    </w:p>
    <w:p w14:paraId="5A2ABC95" w14:textId="77777777" w:rsidR="007C434D" w:rsidRPr="00CB7590" w:rsidRDefault="007C434D" w:rsidP="00CB759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«Строительно-производственная фирма «</w:t>
      </w:r>
      <w:proofErr w:type="spellStart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Стромос</w:t>
      </w:r>
      <w:proofErr w:type="spellEnd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</w:t>
      </w:r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«Дорожник»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«Комплексный технический центр Инжиниринг»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="00C82DA3"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-бетонный завод»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</w:t>
      </w:r>
      <w:r w:rsidR="00C82DA3" w:rsidRPr="00D14E2E">
        <w:t xml:space="preserve"> </w:t>
      </w:r>
      <w:r w:rsidR="00C8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«Акватехника»,</w:t>
      </w:r>
      <w:r w:rsidR="00C82DA3" w:rsidRPr="00D14E2E">
        <w:t xml:space="preserve"> </w:t>
      </w:r>
      <w:r w:rsidR="00C82DA3" w:rsidRPr="00D14E2E">
        <w:rPr>
          <w:rFonts w:ascii="Times New Roman" w:hAnsi="Times New Roman" w:cs="Times New Roman"/>
          <w:sz w:val="28"/>
          <w:szCs w:val="28"/>
        </w:rPr>
        <w:t xml:space="preserve">ООО </w:t>
      </w:r>
      <w:r w:rsidR="00C82DA3" w:rsidRPr="00D14E2E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"Таврида Энерго Строй Нижний Новгород"</w:t>
      </w:r>
      <w:r w:rsidRPr="007C43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5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18728" w14:textId="77777777" w:rsidR="00CB7590" w:rsidRPr="00B449F4" w:rsidRDefault="00CB7590" w:rsidP="00CB75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DA01" w14:textId="77777777" w:rsidR="00C43B58" w:rsidRPr="00606985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A355A" w14:textId="77777777" w:rsidR="00883B50" w:rsidRPr="00606985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 первому  вопросу: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директора «СОЮЗДОРСТРОЙ» Суханов П.Л. Уважаемые члены Совета! На Совете Союза, состоявшемся  10.04.2017 г. (Протокол № 16), было принято решение о приостановлении действия Свидетельства о допуске сроком на 14 календарных дней следующей организации - членам Союза:</w:t>
      </w:r>
    </w:p>
    <w:p w14:paraId="702D8121" w14:textId="77777777" w:rsidR="00883B50" w:rsidRPr="00606985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BB1D" w14:textId="77777777" w:rsidR="002E6BA2" w:rsidRPr="00606985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«Мостостроительный отряд №34», </w:t>
      </w:r>
    </w:p>
    <w:p w14:paraId="0279FF36" w14:textId="77777777" w:rsidR="002E6BA2" w:rsidRPr="00606985" w:rsidRDefault="002E6BA2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B50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«Шатурское дорожное ремонтно-строительное управление», </w:t>
      </w:r>
    </w:p>
    <w:p w14:paraId="1D406C86" w14:textId="77777777" w:rsidR="002E6BA2" w:rsidRPr="00606985" w:rsidRDefault="002E6BA2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B50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«Дмитровское дорожное ремонтно-строительное управление», </w:t>
      </w:r>
    </w:p>
    <w:p w14:paraId="4B90031C" w14:textId="77777777" w:rsidR="002E6BA2" w:rsidRPr="00606985" w:rsidRDefault="002E6BA2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B50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«Ступинское дорожное ремонтно-строительное управление», </w:t>
      </w:r>
    </w:p>
    <w:p w14:paraId="6ED41D04" w14:textId="77777777" w:rsidR="002E6BA2" w:rsidRPr="00606985" w:rsidRDefault="002E6BA2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B50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«Стройсервис», </w:t>
      </w:r>
    </w:p>
    <w:p w14:paraId="5A6A061B" w14:textId="77777777" w:rsidR="00883B50" w:rsidRPr="00606985" w:rsidRDefault="002E6BA2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B50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«Гранит»;</w:t>
      </w:r>
    </w:p>
    <w:p w14:paraId="30792A21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1F22E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69C49F68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44AAC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E6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5185EC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759F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«Мостостроительный отряд №34», </w:t>
      </w:r>
    </w:p>
    <w:p w14:paraId="012C01CC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«Шатурское дорожное ремонтно-строительное управление», </w:t>
      </w:r>
    </w:p>
    <w:p w14:paraId="104DA8F5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«Дмитровское дорожное ремонтно-строительное управление», </w:t>
      </w:r>
    </w:p>
    <w:p w14:paraId="0E5786AD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«Ступинское дорожное ремонтно-строительное управление», </w:t>
      </w:r>
    </w:p>
    <w:p w14:paraId="4ED64080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«Стройсервис», </w:t>
      </w:r>
    </w:p>
    <w:p w14:paraId="0C753FB0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«Гранит»;</w:t>
      </w:r>
    </w:p>
    <w:p w14:paraId="0919022E" w14:textId="77777777" w:rsidR="00883B50" w:rsidRPr="00606985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55DE1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F38EE" w14:textId="77777777" w:rsidR="00883B50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 w:rsid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исключить из членов «СОЮЗДОРСТРОЙ»:</w:t>
      </w:r>
    </w:p>
    <w:p w14:paraId="1B580B82" w14:textId="77777777" w:rsidR="00883B50" w:rsidRPr="00FE4386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BE363F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«Мостостроительный отряд №34», </w:t>
      </w:r>
    </w:p>
    <w:p w14:paraId="6B33D551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«Шатурское дорожное ремонтно-строительное управление», </w:t>
      </w:r>
    </w:p>
    <w:p w14:paraId="3E8B7ABD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«Дмитровское дорожное ремонтно-строительное управление», </w:t>
      </w:r>
    </w:p>
    <w:p w14:paraId="07F0774F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«Ступинское дорожное ремонтно-строительное управление», </w:t>
      </w:r>
    </w:p>
    <w:p w14:paraId="2F1DD297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«Стройсервис», </w:t>
      </w:r>
    </w:p>
    <w:p w14:paraId="2624A9DF" w14:textId="77777777" w:rsidR="00606985" w:rsidRPr="00606985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«Гранит»;</w:t>
      </w:r>
    </w:p>
    <w:p w14:paraId="6795A0A2" w14:textId="77777777" w:rsidR="00883B50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4051C6" w14:textId="77777777" w:rsidR="00883B50" w:rsidRPr="001F0252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88DFA7D" w14:textId="77777777" w:rsidR="00883B50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9CF5411" w14:textId="77777777" w:rsidR="00883B50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8F507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второму </w:t>
      </w: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CFA1E" w14:textId="77777777" w:rsidR="00606985" w:rsidRPr="00E623CE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540BF1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AFB7C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EA335" w14:textId="77777777" w:rsidR="00606985" w:rsidRDefault="00606985" w:rsidP="0060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477F5F5" w14:textId="77777777" w:rsidR="00606985" w:rsidRDefault="00606985" w:rsidP="0060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9237957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F2E76E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 директор «СОЮЗДОРСТРОЙ» Хвоинский Л.А. – предлагаю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внутренние документы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дорожно-транспортных строителей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от 01.12.2007г №315-ФЗ «О саморегулируемых организациях»: </w:t>
      </w:r>
    </w:p>
    <w:p w14:paraId="41A54539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 Дисциплинарной комиссии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7C5D6283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D53C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D5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специализированном органе, осуществляющем контроль за деятельностью членов саморегулируемой организации (Контрольной комиссии «СОЮЗДОРСТРОЙ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»)»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25992E62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об организации профессионального обучения, аттестации работников членов саморегулируемой организации «Союз дорожно-транспо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ртных строителей «СОЮЗДОРСТРОЙ», </w:t>
      </w:r>
    </w:p>
    <w:p w14:paraId="00952392" w14:textId="77777777" w:rsidR="0066002B" w:rsidRPr="005D7342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«Правила осуществления контроля за деятельностью членов саморегулируемой организации «Союз дорожно-транспортных строителей «СОЮЗДОРСТРОЙ»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253D4" w14:textId="77777777" w:rsidR="0066002B" w:rsidRPr="005D7342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6EA45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</w:t>
      </w:r>
      <w:proofErr w:type="gramStart"/>
      <w:r w:rsidRPr="002D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proofErr w:type="gramEnd"/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449F4">
        <w:rPr>
          <w:rFonts w:ascii="Times New Roman" w:hAnsi="Times New Roman"/>
          <w:sz w:val="28"/>
          <w:szCs w:val="28"/>
        </w:rPr>
        <w:t>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: </w:t>
      </w:r>
    </w:p>
    <w:p w14:paraId="3DE640FE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 Дисциплинарной комиссии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455827A4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D53C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D5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специализированном органе, осуществляющем контроль за деятельностью членов саморегулируемой организации (Контрольной комиссии «СОЮЗДОРСТРОЙ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»)»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14:paraId="61F59079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«Положение об организации профессионального обучения, аттестации работников членов саморегулируемой организации «Союз дорожно-транспо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ртных строителей «СОЮЗДОРСТРОЙ», </w:t>
      </w:r>
    </w:p>
    <w:p w14:paraId="24B46041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D53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«Правила осуществления контроля за деятельностью членов саморегулируемой организации «Союз дорожно-транспортных строителей «СОЮЗДОРСТРОЙ»</w:t>
      </w: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D5F7A" w14:textId="77777777" w:rsidR="0066002B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49832" w14:textId="77777777" w:rsidR="0066002B" w:rsidRPr="00336ED4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66F9DF0" w14:textId="77777777" w:rsidR="0066002B" w:rsidRPr="00336ED4" w:rsidRDefault="0066002B" w:rsidP="00660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30AEFFB" w14:textId="77777777" w:rsidR="00606985" w:rsidRPr="00336ED4" w:rsidRDefault="00606985" w:rsidP="0060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5A54A53" w14:textId="77777777" w:rsidR="004C3B69" w:rsidRPr="00FE50C1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Уралэлектромонтаж</w:t>
      </w:r>
      <w:proofErr w:type="spellEnd"/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Газпромбанк-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Девелопмент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Гарант-Механизация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«ГК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ММ-Строй»</w:t>
      </w:r>
      <w:r w:rsidR="00F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ФГУП «Производственно-промышленный дом» Федеральной службы исполнения наказаний», ООО «СК «Управление строительства-620»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Уралэлектромонтаж</w:t>
      </w:r>
      <w:proofErr w:type="spellEnd"/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Газпромбанк-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Девелопмент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Гарант-Механизация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«ГК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ММ-Строй»</w:t>
      </w:r>
      <w:r w:rsidR="00F61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ФГУП «Производственно-промышленный дом» Федеральной службы исполнения наказаний», ООО «СК «Управление строительства-620»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211955" w14:textId="77777777" w:rsidR="004C3B69" w:rsidRPr="00FE50C1" w:rsidRDefault="004C3B69" w:rsidP="004C3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1DD5C126" w14:textId="77777777" w:rsidR="004C3B69" w:rsidRPr="00FE50C1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5F9E9B" w14:textId="77777777" w:rsidR="004C3B69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Перечня видов работ, утвержденного Приказом № 624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Минрегионразвития России от 30.12.09 г.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Уралэлектромонтаж</w:t>
      </w:r>
      <w:proofErr w:type="spellEnd"/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Газпромбанк-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Девелопмент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Гарант-Механизация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«ГК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ММ-Строй»</w:t>
      </w:r>
      <w:r w:rsidR="007C4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ФГУП «Производственно-промышленный дом» Федеральной службы исполнения наказаний»</w:t>
      </w:r>
      <w:r w:rsidR="00F61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«СК «Управление строительства-620»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5464F1" w14:textId="77777777" w:rsidR="004C3B69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15A14" w14:textId="77777777" w:rsidR="004C3B69" w:rsidRDefault="004C3B69" w:rsidP="004C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D973B9" w14:textId="77777777" w:rsidR="004C3B69" w:rsidRDefault="004C3B69" w:rsidP="004C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E3984D5" w14:textId="77777777" w:rsidR="004C3B69" w:rsidRDefault="004C3B69" w:rsidP="004C3B6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9A656" w14:textId="77777777" w:rsidR="00E0271F" w:rsidRDefault="00E0271F" w:rsidP="00E0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пятому</w:t>
      </w:r>
      <w:r w:rsidRPr="00A76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имеет генеральный директор «СОЮЗДОРСТРОЙ» Хвоинский Леонид Адамович. Уважаемые члены Совета!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адрес нашего Союза поступило Представление с просьбой рассмотреть возможность награждения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Митушовича</w:t>
      </w:r>
      <w:proofErr w:type="spellEnd"/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ГИДСТРО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Белоконь Петра Макаровича – генерального директора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Мособлдорремстрой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нагрудным знаком СРО «СОЮЗДОРСТРОЙ» - «За вклад в транспортное строительство» «</w:t>
      </w:r>
      <w:r w:rsidRPr="00623A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степени.</w:t>
      </w:r>
    </w:p>
    <w:p w14:paraId="6A5F0B9A" w14:textId="77777777" w:rsidR="00E0271F" w:rsidRDefault="00E0271F" w:rsidP="00E027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D1565" w14:textId="77777777" w:rsidR="00E0271F" w:rsidRDefault="00E0271F" w:rsidP="00E0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Положения о Нагрудном знаке «За вклад в транспортное строительство», - за значительный вклад в развитие транспортной инфраструктуры Российской Федерации, наградить нагрудным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- «За вклад в транспортное строительство» 3-й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Митушовича</w:t>
      </w:r>
      <w:proofErr w:type="spellEnd"/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ГИДСТРО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Белоконь Петра Макаровича – генерального директора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Мособлдорремстрой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3AA699" w14:textId="77777777" w:rsidR="00A649B6" w:rsidRPr="00623AAC" w:rsidRDefault="00A649B6" w:rsidP="00E0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60C6E" w14:textId="77777777" w:rsidR="00E0271F" w:rsidRDefault="00E0271F" w:rsidP="00E0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B16D" w14:textId="77777777" w:rsidR="00E0271F" w:rsidRDefault="00E0271F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B8E77CA" w14:textId="77777777" w:rsidR="00E0271F" w:rsidRDefault="00E0271F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3966E61" w14:textId="77777777" w:rsidR="00A649B6" w:rsidRDefault="00A649B6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54B97" w14:textId="77777777" w:rsidR="00A649B6" w:rsidRDefault="00A649B6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1BD38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шестому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7EC4CD41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3347E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«Строительно-производственная фирма 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Стромос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500 000 (пятьсот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«Строительно-производственная фирма 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Стромос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 «СОЮЗДОРСТРОЙ» на расчетный счет </w:t>
      </w:r>
      <w:r w:rsidR="00E82A34" w:rsidRPr="00411603">
        <w:rPr>
          <w:rFonts w:ascii="Times New Roman" w:eastAsia="Calibri" w:hAnsi="Times New Roman" w:cs="Times New Roman"/>
          <w:sz w:val="28"/>
          <w:szCs w:val="28"/>
        </w:rPr>
        <w:t>Ассоциации «Саморегулируемая организация «Строители Чувашии»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01A59C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B115C" w14:textId="77777777" w:rsidR="00C82DA3" w:rsidRPr="00CF7690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3 000 000 (три миллиона)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Pr="00CF7690">
        <w:rPr>
          <w:rFonts w:ascii="Times New Roman" w:eastAsia="Calibri" w:hAnsi="Times New Roman" w:cs="Times New Roman"/>
          <w:sz w:val="28"/>
          <w:szCs w:val="28"/>
        </w:rPr>
        <w:t>Ассоциации регионального отраслевого объединения работодателей «Саморегулируемая организация строителей Байкальского региона» (Ассоциация РООР СРОСБР).</w:t>
      </w:r>
    </w:p>
    <w:p w14:paraId="4815DF65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811F7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«Комплексный технический центр Инжиниринг»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500 000 (пятьсот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«Комплексный технический центр Инжиниринг»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="00E82A34" w:rsidRPr="00411603">
        <w:rPr>
          <w:rFonts w:ascii="Times New Roman" w:eastAsia="Calibri" w:hAnsi="Times New Roman" w:cs="Times New Roman"/>
          <w:sz w:val="28"/>
          <w:szCs w:val="28"/>
        </w:rPr>
        <w:t>«Саморегулируемой организации Ассоциации «Строители Ульяновска»»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45F644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557C3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-бетонный завод»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300 000 (триста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-бетонный завод»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Pr="00CF7690">
        <w:rPr>
          <w:rFonts w:ascii="Times New Roman" w:eastAsia="Calibri" w:hAnsi="Times New Roman" w:cs="Times New Roman"/>
          <w:sz w:val="28"/>
          <w:szCs w:val="28"/>
        </w:rPr>
        <w:t>Ассоциации регионального отраслевого объединения работодателей «Саморегулируемая организация строителей Байкальского региона» (Ассоциация РООР СРОСБР)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048B22" w14:textId="77777777" w:rsidR="00C82DA3" w:rsidRDefault="00C82DA3" w:rsidP="00C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A9980" w14:textId="77777777" w:rsidR="00E82A34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D14E2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«Акватехника»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300 000 (триста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D14E2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«Акватехника»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="00E82A34" w:rsidRPr="00411603">
        <w:rPr>
          <w:rFonts w:ascii="Times New Roman" w:eastAsia="Calibri" w:hAnsi="Times New Roman" w:cs="Times New Roman"/>
          <w:sz w:val="28"/>
          <w:szCs w:val="28"/>
        </w:rPr>
        <w:t>Некоммерческого партнерства «Организация профессиональных участников строительного рынка</w:t>
      </w:r>
      <w:r w:rsidR="00E82A34">
        <w:rPr>
          <w:rFonts w:ascii="Times New Roman" w:eastAsia="Calibri" w:hAnsi="Times New Roman" w:cs="Times New Roman"/>
          <w:sz w:val="28"/>
          <w:szCs w:val="28"/>
        </w:rPr>
        <w:t>» (НП «ОПУС»)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BFB0F8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F50266" w14:textId="77777777" w:rsidR="00C82DA3" w:rsidRPr="00CF7690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 w:rsidRPr="00D14E2E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4E2E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"Таврида Энерго Строй Нижний Новгород"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500 000 (пятьсот тысяч) рублей, внесенных ранее </w:t>
      </w:r>
      <w:r w:rsidRPr="00D14E2E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"Таврида Энерго Строй Нижний </w:t>
      </w:r>
      <w:r w:rsidRPr="00D14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Pr="00CF7690">
        <w:rPr>
          <w:rFonts w:ascii="Times New Roman" w:eastAsia="Calibri" w:hAnsi="Times New Roman" w:cs="Times New Roman"/>
          <w:sz w:val="28"/>
          <w:szCs w:val="28"/>
        </w:rPr>
        <w:t>Некоммерческого партнерства «Приволжская гильдия строителей» (НП «ПГС»).</w:t>
      </w:r>
    </w:p>
    <w:p w14:paraId="2269B08A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65B6C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0E2E67" w14:textId="77777777" w:rsidR="00C82DA3" w:rsidRPr="002B3288" w:rsidRDefault="00C82DA3" w:rsidP="00C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288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proofErr w:type="gramStart"/>
      <w:r w:rsidRPr="002B32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Признать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заявление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«Строительно-производственная фирма 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Стромос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«Комплексный технический центр Инжиниринг»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Pr="006B33E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-бетонный завод»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</w:t>
      </w:r>
      <w:r w:rsidRPr="00D14E2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«Акватехника»,</w:t>
      </w:r>
      <w:r w:rsidRPr="00D14E2E">
        <w:t xml:space="preserve"> </w:t>
      </w:r>
      <w:r w:rsidRPr="00D14E2E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4E2E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"Таврида Энерго Строй Нижний Новгород"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обоснованным и подлежащим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удовлетворению. Выплату из компенсационного фонда «СОЮЗДОРСТРОЙ»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произвести согласно указанного выше заявления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B3288"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6316FC09" w14:textId="77777777" w:rsidR="00C82DA3" w:rsidRPr="002B3288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CFBE37" w14:textId="77777777" w:rsidR="00C82DA3" w:rsidRDefault="00C82DA3" w:rsidP="00C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0E865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04F2C" w14:textId="77777777" w:rsidR="00C82DA3" w:rsidRPr="00967B91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30A14B6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14C98022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54F0D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67021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863A0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52CF76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EDAFA4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83C3F5" wp14:editId="39018870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8153F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AD3F6AB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ABD5D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F57F3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DE3D7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A6B6C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7F08A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C3B69">
      <w:footerReference w:type="default" r:id="rId9"/>
      <w:pgSz w:w="11906" w:h="16838"/>
      <w:pgMar w:top="56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3E7F3" w14:textId="77777777" w:rsidR="00C63A35" w:rsidRDefault="00C63A35" w:rsidP="00C57EAB">
      <w:pPr>
        <w:spacing w:after="0" w:line="240" w:lineRule="auto"/>
      </w:pPr>
      <w:r>
        <w:separator/>
      </w:r>
    </w:p>
  </w:endnote>
  <w:endnote w:type="continuationSeparator" w:id="0">
    <w:p w14:paraId="2378C754" w14:textId="77777777" w:rsidR="00C63A35" w:rsidRDefault="00C63A35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68F4878B" w14:textId="77777777" w:rsidR="00C82DA3" w:rsidRDefault="00C82D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9B6">
          <w:rPr>
            <w:noProof/>
          </w:rPr>
          <w:t>8</w:t>
        </w:r>
        <w:r>
          <w:fldChar w:fldCharType="end"/>
        </w:r>
      </w:p>
    </w:sdtContent>
  </w:sdt>
  <w:p w14:paraId="0800C10E" w14:textId="77777777" w:rsidR="00C82DA3" w:rsidRDefault="00C82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CEA4" w14:textId="77777777" w:rsidR="00C63A35" w:rsidRDefault="00C63A35" w:rsidP="00C57EAB">
      <w:pPr>
        <w:spacing w:after="0" w:line="240" w:lineRule="auto"/>
      </w:pPr>
      <w:r>
        <w:separator/>
      </w:r>
    </w:p>
  </w:footnote>
  <w:footnote w:type="continuationSeparator" w:id="0">
    <w:p w14:paraId="5EB74541" w14:textId="77777777" w:rsidR="00C63A35" w:rsidRDefault="00C63A35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1914"/>
    <w:multiLevelType w:val="hybridMultilevel"/>
    <w:tmpl w:val="A0508B72"/>
    <w:lvl w:ilvl="0" w:tplc="4C806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12A78"/>
    <w:rsid w:val="00021ACE"/>
    <w:rsid w:val="0002496B"/>
    <w:rsid w:val="00032E33"/>
    <w:rsid w:val="0004494B"/>
    <w:rsid w:val="00055A39"/>
    <w:rsid w:val="00063A7F"/>
    <w:rsid w:val="0008621F"/>
    <w:rsid w:val="00096177"/>
    <w:rsid w:val="000E0C74"/>
    <w:rsid w:val="000F52B6"/>
    <w:rsid w:val="000F7767"/>
    <w:rsid w:val="001248A9"/>
    <w:rsid w:val="00131390"/>
    <w:rsid w:val="001459E8"/>
    <w:rsid w:val="001623D6"/>
    <w:rsid w:val="00164027"/>
    <w:rsid w:val="001711BD"/>
    <w:rsid w:val="00181631"/>
    <w:rsid w:val="00181FA5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41D7D"/>
    <w:rsid w:val="00255DC4"/>
    <w:rsid w:val="002632ED"/>
    <w:rsid w:val="0028281A"/>
    <w:rsid w:val="00295785"/>
    <w:rsid w:val="002A7D6D"/>
    <w:rsid w:val="002B46C4"/>
    <w:rsid w:val="002B7F79"/>
    <w:rsid w:val="002E5BCE"/>
    <w:rsid w:val="002E6969"/>
    <w:rsid w:val="002E6BA2"/>
    <w:rsid w:val="002F28F6"/>
    <w:rsid w:val="002F2C9F"/>
    <w:rsid w:val="002F2CF6"/>
    <w:rsid w:val="002F35B3"/>
    <w:rsid w:val="0032449E"/>
    <w:rsid w:val="00336ED4"/>
    <w:rsid w:val="00355BE8"/>
    <w:rsid w:val="00361B8F"/>
    <w:rsid w:val="00364A5D"/>
    <w:rsid w:val="003A39EE"/>
    <w:rsid w:val="003A4B99"/>
    <w:rsid w:val="003A5A3C"/>
    <w:rsid w:val="003B517E"/>
    <w:rsid w:val="003C5D18"/>
    <w:rsid w:val="003E6592"/>
    <w:rsid w:val="003F3BC4"/>
    <w:rsid w:val="004029D3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8558F"/>
    <w:rsid w:val="004B406A"/>
    <w:rsid w:val="004C2CBC"/>
    <w:rsid w:val="004C3B69"/>
    <w:rsid w:val="004C4256"/>
    <w:rsid w:val="004C711E"/>
    <w:rsid w:val="004D7B86"/>
    <w:rsid w:val="00505D85"/>
    <w:rsid w:val="0050649E"/>
    <w:rsid w:val="005121D6"/>
    <w:rsid w:val="005134E8"/>
    <w:rsid w:val="00513EF5"/>
    <w:rsid w:val="0051427D"/>
    <w:rsid w:val="00553E4C"/>
    <w:rsid w:val="005825F3"/>
    <w:rsid w:val="00584E14"/>
    <w:rsid w:val="0059575F"/>
    <w:rsid w:val="005B4E43"/>
    <w:rsid w:val="005C57EC"/>
    <w:rsid w:val="005C5E57"/>
    <w:rsid w:val="005D02EA"/>
    <w:rsid w:val="005D7342"/>
    <w:rsid w:val="005E0FDD"/>
    <w:rsid w:val="005E2DB5"/>
    <w:rsid w:val="005E4321"/>
    <w:rsid w:val="00602601"/>
    <w:rsid w:val="00606985"/>
    <w:rsid w:val="006104E3"/>
    <w:rsid w:val="006106D9"/>
    <w:rsid w:val="00610F22"/>
    <w:rsid w:val="00611868"/>
    <w:rsid w:val="006170F8"/>
    <w:rsid w:val="00640EB4"/>
    <w:rsid w:val="006465EC"/>
    <w:rsid w:val="006478FE"/>
    <w:rsid w:val="006560BB"/>
    <w:rsid w:val="0066002B"/>
    <w:rsid w:val="00666110"/>
    <w:rsid w:val="00673008"/>
    <w:rsid w:val="0067337A"/>
    <w:rsid w:val="00691DCA"/>
    <w:rsid w:val="006C5F53"/>
    <w:rsid w:val="006D413D"/>
    <w:rsid w:val="006E0371"/>
    <w:rsid w:val="006E1E00"/>
    <w:rsid w:val="006E3207"/>
    <w:rsid w:val="006F1E20"/>
    <w:rsid w:val="006F4E30"/>
    <w:rsid w:val="006F5AC2"/>
    <w:rsid w:val="007200A7"/>
    <w:rsid w:val="0077293C"/>
    <w:rsid w:val="007835BF"/>
    <w:rsid w:val="0078741D"/>
    <w:rsid w:val="00790710"/>
    <w:rsid w:val="0079316F"/>
    <w:rsid w:val="007A31B0"/>
    <w:rsid w:val="007A5FC7"/>
    <w:rsid w:val="007C434D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3325F"/>
    <w:rsid w:val="00851F71"/>
    <w:rsid w:val="00860782"/>
    <w:rsid w:val="008624A7"/>
    <w:rsid w:val="00871DED"/>
    <w:rsid w:val="008737CA"/>
    <w:rsid w:val="00883B50"/>
    <w:rsid w:val="00893DD9"/>
    <w:rsid w:val="008A3662"/>
    <w:rsid w:val="008A6037"/>
    <w:rsid w:val="008C267B"/>
    <w:rsid w:val="008C5FC0"/>
    <w:rsid w:val="008E044F"/>
    <w:rsid w:val="008E1DD9"/>
    <w:rsid w:val="008E2EF0"/>
    <w:rsid w:val="008F4847"/>
    <w:rsid w:val="008F4C02"/>
    <w:rsid w:val="008F7232"/>
    <w:rsid w:val="0091313B"/>
    <w:rsid w:val="00927784"/>
    <w:rsid w:val="00931496"/>
    <w:rsid w:val="009470EB"/>
    <w:rsid w:val="009521C9"/>
    <w:rsid w:val="00954DE3"/>
    <w:rsid w:val="00967B91"/>
    <w:rsid w:val="0097486B"/>
    <w:rsid w:val="0098100A"/>
    <w:rsid w:val="00996447"/>
    <w:rsid w:val="00996998"/>
    <w:rsid w:val="009B72D5"/>
    <w:rsid w:val="009E43B1"/>
    <w:rsid w:val="009F14D5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62BB3"/>
    <w:rsid w:val="00A649B6"/>
    <w:rsid w:val="00A70741"/>
    <w:rsid w:val="00A70DF8"/>
    <w:rsid w:val="00A8627D"/>
    <w:rsid w:val="00A92082"/>
    <w:rsid w:val="00AB5EF7"/>
    <w:rsid w:val="00AD0DF3"/>
    <w:rsid w:val="00AD0EF6"/>
    <w:rsid w:val="00AD44EB"/>
    <w:rsid w:val="00AE1D82"/>
    <w:rsid w:val="00AE4C4A"/>
    <w:rsid w:val="00B132E8"/>
    <w:rsid w:val="00B449F4"/>
    <w:rsid w:val="00B50857"/>
    <w:rsid w:val="00B5779E"/>
    <w:rsid w:val="00B6797B"/>
    <w:rsid w:val="00B865DC"/>
    <w:rsid w:val="00B9704E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3B58"/>
    <w:rsid w:val="00C45289"/>
    <w:rsid w:val="00C51F5A"/>
    <w:rsid w:val="00C55D38"/>
    <w:rsid w:val="00C57EAB"/>
    <w:rsid w:val="00C63A35"/>
    <w:rsid w:val="00C70F81"/>
    <w:rsid w:val="00C74CC1"/>
    <w:rsid w:val="00C754B9"/>
    <w:rsid w:val="00C82DA3"/>
    <w:rsid w:val="00CA0F3B"/>
    <w:rsid w:val="00CA5B70"/>
    <w:rsid w:val="00CB7590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471DB"/>
    <w:rsid w:val="00D50DDB"/>
    <w:rsid w:val="00D519AD"/>
    <w:rsid w:val="00D56878"/>
    <w:rsid w:val="00D577F6"/>
    <w:rsid w:val="00D60BFC"/>
    <w:rsid w:val="00D6498D"/>
    <w:rsid w:val="00D82DDE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DF7AF4"/>
    <w:rsid w:val="00E0271F"/>
    <w:rsid w:val="00E43C67"/>
    <w:rsid w:val="00E50211"/>
    <w:rsid w:val="00E51241"/>
    <w:rsid w:val="00E52F4A"/>
    <w:rsid w:val="00E56F30"/>
    <w:rsid w:val="00E71411"/>
    <w:rsid w:val="00E76B8D"/>
    <w:rsid w:val="00E82A34"/>
    <w:rsid w:val="00EB7D38"/>
    <w:rsid w:val="00EC4A5A"/>
    <w:rsid w:val="00ED27A4"/>
    <w:rsid w:val="00ED79E1"/>
    <w:rsid w:val="00EF5EB2"/>
    <w:rsid w:val="00F01CF5"/>
    <w:rsid w:val="00F4434E"/>
    <w:rsid w:val="00F46168"/>
    <w:rsid w:val="00F46DE6"/>
    <w:rsid w:val="00F5609B"/>
    <w:rsid w:val="00F61B23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F3DEF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49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929B-C653-4D4F-A58E-8D0B18F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8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2024-03-04T12:23:00Z</dcterms:modified>
</cp:coreProperties>
</file>