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049DC" w14:textId="77777777" w:rsidR="00B96139" w:rsidRDefault="00B96139" w:rsidP="00B96139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E5122C" w:rsidRPr="00C859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A3AE0" w:rsidRPr="00C859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774E3E08" w14:textId="77777777" w:rsidR="00B96139" w:rsidRDefault="00B96139" w:rsidP="00B9613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0FAEB331" w14:textId="77777777" w:rsidR="00B96139" w:rsidRDefault="00B96139" w:rsidP="00B9613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1D2310" w14:textId="77777777" w:rsidR="00B96139" w:rsidRDefault="00B96139" w:rsidP="00B9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6E27F" w14:textId="77777777" w:rsidR="00014551" w:rsidRPr="00014551" w:rsidRDefault="00014551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</w:t>
      </w:r>
      <w:r w:rsidR="003A3A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309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1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2016 года</w:t>
      </w:r>
    </w:p>
    <w:p w14:paraId="02BBF922" w14:textId="77777777" w:rsidR="00014551" w:rsidRPr="00014551" w:rsidRDefault="00014551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13C69" w14:textId="77777777" w:rsidR="00380889" w:rsidRDefault="00380889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873E52" w14:textId="77777777" w:rsidR="00014551" w:rsidRPr="00014551" w:rsidRDefault="00014551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2A6EA6C7" w14:textId="77777777" w:rsidR="00014551" w:rsidRPr="00014551" w:rsidRDefault="00014551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0E573" w14:textId="77777777" w:rsidR="00014551" w:rsidRPr="00014551" w:rsidRDefault="00014551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 Кошкин Альберт Александрович – Президент ОАО «Сибмост», Хвоинский Леонид Адамович – генеральный директор СРО НП «МОД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0145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014551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Рощин Игорь Валентинович – Первый заместитель генерального директора ОАО «</w:t>
      </w:r>
      <w:proofErr w:type="spellStart"/>
      <w:r w:rsidRPr="000145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Дорисс</w:t>
      </w:r>
      <w:proofErr w:type="spellEnd"/>
      <w:r w:rsidRPr="0001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Любимов Игорь Юрьевич – генеральный директор ООО «СК «Самори», </w:t>
      </w:r>
      <w:proofErr w:type="spellStart"/>
      <w:r w:rsidRPr="000145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01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Исполнительный директор ООО «Магма 1», Вагнер Яков Александрович – Генеральный директор ООО «Стройсервис», Абрамов Валерий Вячеславович – генеральный директор ЗАО «ВАД», Власов Владимир Николаевич – генеральный директор ПАО «МОСТОТРЕСТ».</w:t>
      </w:r>
    </w:p>
    <w:p w14:paraId="276F5FB8" w14:textId="77777777" w:rsidR="00014551" w:rsidRPr="00014551" w:rsidRDefault="00014551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7E1E5" w14:textId="77777777" w:rsidR="00380889" w:rsidRPr="00014551" w:rsidRDefault="00380889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1F60C" w14:textId="77777777" w:rsidR="00014551" w:rsidRPr="00014551" w:rsidRDefault="00014551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5428D48B" w14:textId="77777777" w:rsidR="00014551" w:rsidRPr="00014551" w:rsidRDefault="00014551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EBC73" w14:textId="77777777" w:rsidR="00AC018F" w:rsidRPr="00AC018F" w:rsidRDefault="00AC018F" w:rsidP="00461EEB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вынесении мер дисциплинарного воздействия к организациям-членам СРО НП МОД «СОЮЗДОРСТРОЙ», не исполняющих требования законодательства РФ и обязательных условий членства в СРО НП «МОД «СОЮЗДОРСТРОЙ».</w:t>
      </w:r>
    </w:p>
    <w:p w14:paraId="5C406D74" w14:textId="77777777" w:rsidR="00374CC0" w:rsidRDefault="00374CC0" w:rsidP="00461EEB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о прекращении членства </w:t>
      </w:r>
      <w:r w:rsidR="0039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«ДЭП №26»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74CC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 НП «МОД «СОЮЗДОРСТРОЙ»</w:t>
      </w:r>
      <w:r w:rsidR="003925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B3E7A3" w14:textId="77777777" w:rsidR="006D6079" w:rsidRDefault="006D6079" w:rsidP="00461EEB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вынесении мер дисциплинарного воздействия к организациям-членам СРО НП МОД «СОЮЗДОРСТРОЙ», не исполняющих требования законодательства РФ и обязательных условий членства в СРО НП «МОД «СОЮЗДОРСТРОЙ»</w:t>
      </w:r>
      <w:r w:rsidR="00FF39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CA32A7" w14:textId="77777777" w:rsidR="006C4975" w:rsidRDefault="006C4975" w:rsidP="00461EEB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9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переоформлении Свидетельства о допуске в связи со сменой юридического адреса организации - члена партнерства СРО НП «МОД «СОЮЗДОРСТРОЙ»</w:t>
      </w:r>
      <w:r w:rsidR="0036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«ДЭП №53» и р</w:t>
      </w:r>
      <w:r w:rsidR="00366BDC" w:rsidRPr="0036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ассмотрение вопроса о переоформлении Свидетельства о допуске в связи со сменой </w:t>
      </w:r>
      <w:r w:rsidR="0036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организационно-правовой формы </w:t>
      </w:r>
      <w:r w:rsidR="006D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юридического адреса </w:t>
      </w:r>
      <w:r w:rsidR="00366BDC" w:rsidRPr="0036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- </w:t>
      </w:r>
      <w:r w:rsidR="00366BDC" w:rsidRPr="00366B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члена партнерства СРО НП «МОД «СОЮ</w:t>
      </w:r>
      <w:r w:rsidR="00366BD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ЗДОРСТРОЙ» АО «</w:t>
      </w:r>
      <w:proofErr w:type="spellStart"/>
      <w:r w:rsidR="00366B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Волгомост</w:t>
      </w:r>
      <w:proofErr w:type="spellEnd"/>
      <w:r w:rsidR="00366BDC" w:rsidRPr="00366B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C4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0613B9" w14:textId="77777777" w:rsidR="006D3135" w:rsidRDefault="006D3135" w:rsidP="006D3135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 заявления  члена</w:t>
      </w:r>
      <w:r w:rsidRPr="006D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СРО НП «МОД «СОЮЗДОРСТРОЙ» о 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есении изменений в Свидетельство</w:t>
      </w:r>
      <w:r w:rsidRPr="006D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видам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 России от 30.12.2009 г.</w:t>
      </w:r>
    </w:p>
    <w:p w14:paraId="422F7EFE" w14:textId="77777777" w:rsidR="002C3349" w:rsidRDefault="002C3349" w:rsidP="00461EEB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о внесении изменений в План проверок </w:t>
      </w:r>
      <w:r w:rsidRPr="00860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соблюдения требований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0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выдаче свидетельств о допуске к работам, которые оказывают влияние 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безопасность </w:t>
      </w:r>
      <w:r w:rsidRPr="00860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объектов капитального строительства на 2016 год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327A77F" w14:textId="77777777" w:rsidR="003A3AE0" w:rsidRPr="006C4975" w:rsidRDefault="003A3AE0" w:rsidP="00461EEB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о выборе представителя от саморегулируемой организации для участия во Всероссийском съезде саморегулируемых организаций, основанных на членстве, осуществляющих строительство, реконструкцию, капитальный ремонт объектов капитального строительства, </w:t>
      </w:r>
      <w:r w:rsidR="00FF3977" w:rsidRPr="006C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пройдет </w:t>
      </w:r>
      <w:r w:rsidR="003A52C3" w:rsidRPr="006C4975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6C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2C3" w:rsidRPr="006C4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</w:t>
      </w:r>
      <w:r w:rsidRPr="006C4975"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201</w:t>
      </w:r>
      <w:r w:rsidR="003A52C3" w:rsidRPr="006C49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14:paraId="13518915" w14:textId="77777777" w:rsidR="003A52C3" w:rsidRPr="00B6377A" w:rsidRDefault="003A52C3" w:rsidP="00461EEB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7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14:paraId="3A04AB38" w14:textId="77777777" w:rsidR="00014551" w:rsidRPr="00014551" w:rsidRDefault="00014551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294CD9" w14:textId="77777777" w:rsidR="00014551" w:rsidRPr="00014551" w:rsidRDefault="00014551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601F1" w14:textId="77777777" w:rsidR="003A3AE0" w:rsidRDefault="003A3AE0" w:rsidP="003A3A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53D9C" w14:textId="77777777" w:rsidR="00AC018F" w:rsidRPr="00AC018F" w:rsidRDefault="00AC018F" w:rsidP="00AC01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 w:rsidR="002C3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первому</w:t>
      </w:r>
      <w:r w:rsidRPr="00AC01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заместитель генерального директора Партнерства  Суханов П.Л.: Уважаемые коллеги, Решением Совета НП «МОД «СОЮЗДОРСТРОЙ» от 20 февраля 2013 года, было принято решение, что   за нарушение требований к выдаче Свидетельства о допуске,  а именно несвоевременное страхование гражданской ответственности,  основываясь на п.3 части 2 и 3 ст.55.15 Градостроительного кодекса Российской Федерации применяются  меры дисциплинарного воздействия в виде приостановления действия свидетельства о допуске к работам,  сроком на 60 (шестьдесят) календарных дней, прошу Вас рассмотреть вопрос о приостановлении действия свидетельства у следующей организации – члена Партнерства: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Московской области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Мосавтодор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C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A897951" w14:textId="77777777" w:rsidR="00AC018F" w:rsidRPr="00AC018F" w:rsidRDefault="00AC018F" w:rsidP="00AC01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FFE4A1" w14:textId="77777777" w:rsidR="00AC018F" w:rsidRPr="00AC018F" w:rsidRDefault="00AC018F" w:rsidP="00AC01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AC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основываясь на п.3 части 2 и 3 ст.55.15 Градостроительного кодекса Российской Федерации применить меру дисциплинарного воздействия в виде приостановления действия Свидетельства о допуске ко всем видам работ с 18.07.2016года сроком на 60 (шестьдесят) календарных дней в отношении следующей организации:  ГБУ Московской области «</w:t>
      </w:r>
      <w:proofErr w:type="spellStart"/>
      <w:r w:rsidRPr="00AC01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Мосавтодор</w:t>
      </w:r>
      <w:proofErr w:type="spellEnd"/>
      <w:r w:rsidRPr="00AC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61F2C3E9" w14:textId="77777777" w:rsidR="00AC018F" w:rsidRDefault="00AC018F" w:rsidP="003A3A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2B02A" w14:textId="77777777" w:rsidR="00AC018F" w:rsidRPr="003A3AE0" w:rsidRDefault="00AC018F" w:rsidP="003A3A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D1207" w14:textId="77777777" w:rsidR="003A3AE0" w:rsidRPr="003A3AE0" w:rsidRDefault="003A3AE0" w:rsidP="003A3A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5E9570F" w14:textId="77777777" w:rsidR="00E54488" w:rsidRDefault="003A3AE0" w:rsidP="003A3A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03BD9CFD" w14:textId="77777777" w:rsidR="00AC018F" w:rsidRDefault="00AC018F" w:rsidP="003A3A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3C54C7" w14:textId="77777777" w:rsidR="00374CC0" w:rsidRDefault="00374CC0" w:rsidP="003A3A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8D18FA" w14:textId="77777777" w:rsidR="00374CC0" w:rsidRDefault="00374CC0" w:rsidP="003A3A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 w:rsidR="002C3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второму</w:t>
      </w:r>
      <w:r w:rsidR="00AC01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74C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вопросу:</w:t>
      </w:r>
      <w:r w:rsidRPr="00374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</w:t>
      </w:r>
      <w:r w:rsidR="00FF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генерального директора </w:t>
      </w:r>
      <w:r w:rsidR="00FF48D1" w:rsidRPr="00FF48D1">
        <w:rPr>
          <w:rFonts w:ascii="Times New Roman" w:eastAsia="Times New Roman" w:hAnsi="Times New Roman" w:cs="Times New Roman"/>
          <w:sz w:val="28"/>
          <w:szCs w:val="28"/>
          <w:lang w:eastAsia="ru-RU"/>
        </w:rPr>
        <w:t>НП «МОД «СОЮЗДОРСТРОЙ»</w:t>
      </w:r>
      <w:r w:rsidR="00FF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Суханов П.Л. – на основании полученного письма о ликвидации </w:t>
      </w:r>
      <w:r w:rsidR="0020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«ДЭП №26» </w:t>
      </w:r>
      <w:r w:rsidR="0039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реорганизации в форме присоединения к другой организации АО «МТТС»  </w:t>
      </w:r>
      <w:r w:rsidR="00FF48D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согласно п. 3 ч.1 статьи 55.7 Градостроительного кодекса РФ предлагаю прекратить членство АО «ДЭП №26» в СРО НП «МОД «СОЮЗДОРСТРОЙ».</w:t>
      </w:r>
    </w:p>
    <w:p w14:paraId="2D0421FD" w14:textId="77777777" w:rsidR="00FF48D1" w:rsidRDefault="00FF48D1" w:rsidP="003A3A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8A15B" w14:textId="77777777" w:rsidR="00FF48D1" w:rsidRPr="00374CC0" w:rsidRDefault="00FF48D1" w:rsidP="003A3A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="0020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прекратить членство АО «ДЭП №26» на основании п.3.ч.1.ст. 55.7.</w:t>
      </w:r>
    </w:p>
    <w:p w14:paraId="0472ED9D" w14:textId="77777777" w:rsidR="00065A9F" w:rsidRDefault="00065A9F" w:rsidP="00C953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25370" w14:textId="77777777" w:rsidR="003925F3" w:rsidRPr="003925F3" w:rsidRDefault="003925F3" w:rsidP="003925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217BA65" w14:textId="77777777" w:rsidR="003A3AE0" w:rsidRDefault="003925F3" w:rsidP="003925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63566BD6" w14:textId="77777777" w:rsidR="006D6079" w:rsidRPr="006D6079" w:rsidRDefault="006D6079" w:rsidP="003925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3E4F6" w14:textId="77777777" w:rsidR="006D6079" w:rsidRPr="006D6079" w:rsidRDefault="006D6079" w:rsidP="006D60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 w:rsidR="002C3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третьему</w:t>
      </w:r>
      <w:r w:rsidRPr="006D60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вопросу:</w:t>
      </w:r>
      <w:r w:rsidRPr="006D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заместитель генерального директора СРО НП «МОД «СОЮЗДОРСТРОЙ» Суханов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6D6079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Уважаемые члены Совета! На Совете Партнерства, состоявшемся  1</w:t>
      </w:r>
      <w:r w:rsidR="00CB04C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D607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B04C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D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г. (Протокол № </w:t>
      </w:r>
      <w:r w:rsidR="00CB04C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D6079">
        <w:rPr>
          <w:rFonts w:ascii="Times New Roman" w:eastAsia="Times New Roman" w:hAnsi="Times New Roman" w:cs="Times New Roman"/>
          <w:sz w:val="28"/>
          <w:szCs w:val="28"/>
          <w:lang w:eastAsia="ru-RU"/>
        </w:rPr>
        <w:t>), было принято решение о приостановлении действия Свидетельства о допуске сроком на 60 календарных дней следующ</w:t>
      </w:r>
      <w:r w:rsidR="003733A0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6D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3733A0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6D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член</w:t>
      </w:r>
      <w:r w:rsidR="003733A0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6D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Партнерства:</w:t>
      </w:r>
    </w:p>
    <w:p w14:paraId="4A237148" w14:textId="77777777" w:rsidR="006D6079" w:rsidRPr="006D6079" w:rsidRDefault="006D6079" w:rsidP="006D60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BDAEAC" w14:textId="77777777" w:rsidR="00404AFF" w:rsidRDefault="006D6079" w:rsidP="006D60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04C0" w:rsidRPr="00CB04C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«Павлово-Посадское дорожное ремонтно-строительное управление»</w:t>
      </w:r>
    </w:p>
    <w:p w14:paraId="23E2DC52" w14:textId="77777777" w:rsidR="006D6079" w:rsidRPr="00FD6E7E" w:rsidRDefault="00404AFF" w:rsidP="006D60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7E">
        <w:rPr>
          <w:rFonts w:ascii="Times New Roman" w:eastAsia="Times New Roman" w:hAnsi="Times New Roman" w:cs="Times New Roman"/>
          <w:sz w:val="28"/>
          <w:szCs w:val="28"/>
          <w:lang w:eastAsia="ru-RU"/>
        </w:rPr>
        <w:t>-  ГУП Московской области «Лабораторно-исследовательский центр»</w:t>
      </w:r>
      <w:r w:rsidR="006D6079" w:rsidRPr="00FD6E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2AF57A" w14:textId="77777777" w:rsidR="006D6079" w:rsidRPr="00FD6E7E" w:rsidRDefault="006D6079" w:rsidP="006D60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8324B" w14:textId="77777777" w:rsidR="006D6079" w:rsidRPr="00FD6E7E" w:rsidRDefault="006D6079" w:rsidP="006D60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</w:t>
      </w:r>
      <w:r w:rsidR="00CB04C0" w:rsidRPr="00FD6E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D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4C0" w:rsidRPr="00FD6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FD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года, нарушения, повлекшие приостановление действия Свидетельства о допуске к работам, данное организаци</w:t>
      </w:r>
      <w:r w:rsidR="003733A0" w:rsidRPr="00FD6E7E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FD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устранены, в том числе не приняты меры по их устранению.</w:t>
      </w:r>
    </w:p>
    <w:p w14:paraId="534E5371" w14:textId="77777777" w:rsidR="006D6079" w:rsidRPr="00FD6E7E" w:rsidRDefault="006D6079" w:rsidP="006D60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3FAFA" w14:textId="77777777" w:rsidR="006D6079" w:rsidRPr="00FD6E7E" w:rsidRDefault="006D6079" w:rsidP="006D60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FD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не устранением допущенных замечаний, с 1</w:t>
      </w:r>
      <w:r w:rsidR="00CB04C0" w:rsidRPr="00FD6E7E">
        <w:rPr>
          <w:rFonts w:ascii="Times New Roman" w:eastAsia="Times New Roman" w:hAnsi="Times New Roman" w:cs="Times New Roman"/>
          <w:sz w:val="28"/>
          <w:szCs w:val="28"/>
          <w:lang w:eastAsia="ru-RU"/>
        </w:rPr>
        <w:t>6 сентября</w:t>
      </w:r>
      <w:r w:rsidRPr="00FD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 года, прекратить действие Свидетельства о допуске на основании пункта 3 части 15 статьи 55.8 Градостроительного кодек</w:t>
      </w:r>
      <w:r w:rsidR="003733A0" w:rsidRPr="00FD6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 Российской Федерации следующим организациям</w:t>
      </w:r>
      <w:r w:rsidRPr="00FD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член</w:t>
      </w:r>
      <w:r w:rsidR="003733A0" w:rsidRPr="00FD6E7E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FD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Партнерства:</w:t>
      </w:r>
    </w:p>
    <w:p w14:paraId="0B203C5D" w14:textId="77777777" w:rsidR="006D6079" w:rsidRPr="00FD6E7E" w:rsidRDefault="006D6079" w:rsidP="006D60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B872DB" w14:textId="77777777" w:rsidR="00404AFF" w:rsidRPr="00FD6E7E" w:rsidRDefault="006D6079" w:rsidP="006D60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04C0" w:rsidRPr="00FD6E7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«Павлово-Посадское дорожное ремонтно-строительное управление»</w:t>
      </w:r>
    </w:p>
    <w:p w14:paraId="351B28CE" w14:textId="77777777" w:rsidR="006D6079" w:rsidRPr="00FD6E7E" w:rsidRDefault="00404AFF" w:rsidP="006D60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7E">
        <w:rPr>
          <w:rFonts w:ascii="Times New Roman" w:eastAsia="Times New Roman" w:hAnsi="Times New Roman" w:cs="Times New Roman"/>
          <w:sz w:val="28"/>
          <w:szCs w:val="28"/>
          <w:lang w:eastAsia="ru-RU"/>
        </w:rPr>
        <w:t>- ГУП Московской области «Лабораторно-исследовательский центр»</w:t>
      </w:r>
      <w:r w:rsidR="006D6079" w:rsidRPr="00FD6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F93A61" w14:textId="77777777" w:rsidR="006D6079" w:rsidRPr="00FD6E7E" w:rsidRDefault="006D6079" w:rsidP="006D60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18963" w14:textId="77777777" w:rsidR="006D6079" w:rsidRPr="00FD6E7E" w:rsidRDefault="006D6079" w:rsidP="006D60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5 части 2 и части 3 статьи 55.7 и пункта 5 части 2 статьи 55.15 Градостроительного кодекса Российской Федерации, с 1</w:t>
      </w:r>
      <w:r w:rsidR="00CB04C0" w:rsidRPr="00FD6E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D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4C0" w:rsidRPr="00FD6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FD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исключить из членов СРО НП «МОД «СОЮЗДОРСТРОЙ»:  </w:t>
      </w:r>
    </w:p>
    <w:p w14:paraId="26404F0B" w14:textId="77777777" w:rsidR="00404AFF" w:rsidRPr="00FD6E7E" w:rsidRDefault="006D6079" w:rsidP="006D60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 </w:t>
      </w:r>
      <w:r w:rsidR="00CB04C0" w:rsidRPr="00FD6E7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«Павлово-Посадское дорожное ремонтно-строительное управление»</w:t>
      </w:r>
    </w:p>
    <w:p w14:paraId="0C2515B1" w14:textId="77777777" w:rsidR="006D6079" w:rsidRPr="00FD6E7E" w:rsidRDefault="00404AFF" w:rsidP="006D60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7E">
        <w:rPr>
          <w:rFonts w:ascii="Times New Roman" w:eastAsia="Times New Roman" w:hAnsi="Times New Roman" w:cs="Times New Roman"/>
          <w:sz w:val="28"/>
          <w:szCs w:val="28"/>
          <w:lang w:eastAsia="ru-RU"/>
        </w:rPr>
        <w:t>-   ГУП Московской области «Лабораторно-исследовательский центр».</w:t>
      </w:r>
    </w:p>
    <w:p w14:paraId="05BDDFBA" w14:textId="77777777" w:rsidR="006D6079" w:rsidRPr="006D6079" w:rsidRDefault="006D6079" w:rsidP="006D60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C8D6D" w14:textId="77777777" w:rsidR="006D6079" w:rsidRPr="006D6079" w:rsidRDefault="006D6079" w:rsidP="006D60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E0A8AE8" w14:textId="77777777" w:rsidR="006D6079" w:rsidRDefault="006D6079" w:rsidP="006D60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457FA6DF" w14:textId="77777777" w:rsidR="006C4975" w:rsidRDefault="006C4975" w:rsidP="006D60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318284" w14:textId="77777777" w:rsidR="006C4975" w:rsidRPr="006C4975" w:rsidRDefault="006C4975" w:rsidP="006C4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9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 w:rsidR="002C3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четвертому</w:t>
      </w:r>
      <w:r w:rsidRPr="006C49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вопросу:</w:t>
      </w:r>
      <w:r w:rsidRPr="006C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зам. генерального директора СРО НП «МОД «СОЮЗДОРСТРОЙ» Суханов П.Л. в соответствии с поданными документами о смене юридического   адреса  организации – члена Партнерства ООО «</w:t>
      </w:r>
      <w:r w:rsidR="00623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Дорожное эксплуатационное предприятие №53</w:t>
      </w:r>
      <w:r w:rsidRPr="006C497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прошу Вас рассмотреть вопрос о переоформлении и выдаче Свидетельства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г.;</w:t>
      </w:r>
    </w:p>
    <w:p w14:paraId="7F68E30F" w14:textId="77777777" w:rsidR="006C4975" w:rsidRDefault="006C4975" w:rsidP="006C4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B9FDF" w14:textId="77777777" w:rsidR="001C4074" w:rsidRPr="006C4975" w:rsidRDefault="001C4074" w:rsidP="006C4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11DBC" w14:textId="77777777" w:rsidR="006C4975" w:rsidRPr="006C4975" w:rsidRDefault="006C4975" w:rsidP="006C4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proofErr w:type="gramStart"/>
      <w:r w:rsidRPr="006C4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6C4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Переоформить</w:t>
      </w:r>
      <w:proofErr w:type="gramEnd"/>
      <w:r w:rsidRPr="006C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выдать Свидетельство о допуске к видам работ, которые оказывают влияние на безопасность объектов капитального строительства, согласно перечня, утвержденного Приказом № 624 Минрегионразвития России от 30.12.2009г. организации – члену Партнерства </w:t>
      </w:r>
      <w:r w:rsidR="006233E7" w:rsidRPr="006233E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«Дорожное эксплуатационное предприятие №53»</w:t>
      </w:r>
      <w:r w:rsidRPr="006C4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2E622E" w14:textId="77777777" w:rsidR="006C4975" w:rsidRPr="003925F3" w:rsidRDefault="006C4975" w:rsidP="006D60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7950FC" w14:textId="77777777" w:rsidR="003925F3" w:rsidRDefault="003925F3" w:rsidP="003925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2497F5" w14:textId="77777777" w:rsidR="006C4975" w:rsidRPr="006C4975" w:rsidRDefault="006C4975" w:rsidP="006C4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0E6659F" w14:textId="77777777" w:rsidR="006C4975" w:rsidRPr="006C4975" w:rsidRDefault="006C4975" w:rsidP="006C4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51D579E0" w14:textId="77777777" w:rsidR="003925F3" w:rsidRDefault="003925F3" w:rsidP="003925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B15C9F" w14:textId="77777777" w:rsidR="00366BDC" w:rsidRPr="00366BDC" w:rsidRDefault="00366BDC" w:rsidP="00366B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36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ыступил зам. генерального директора СРО НП «МОД «СОЮЗДОРСТРОЙ» Суханов П.Л. в соответствии с поданными документами о смене организационно-правовой формы </w:t>
      </w:r>
      <w:r w:rsidR="006D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юридического адреса </w:t>
      </w:r>
      <w:r w:rsidRPr="0036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– члена Партнерства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66BDC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Волгомост</w:t>
      </w:r>
      <w:proofErr w:type="spellEnd"/>
      <w:r w:rsidRPr="0036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6BDC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proofErr w:type="spellStart"/>
      <w:r w:rsidRPr="00366B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Волгомост</w:t>
      </w:r>
      <w:proofErr w:type="spellEnd"/>
      <w:r w:rsidRPr="00366BD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прошу Вас рассмотреть вопрос о переоформлении и выдаче Свидетельства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г.</w:t>
      </w:r>
    </w:p>
    <w:p w14:paraId="003AF5DD" w14:textId="77777777" w:rsidR="00366BDC" w:rsidRPr="00366BDC" w:rsidRDefault="00366BDC" w:rsidP="00366B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6D84E" w14:textId="77777777" w:rsidR="00366BDC" w:rsidRPr="00366BDC" w:rsidRDefault="00366BDC" w:rsidP="00366B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36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Переоформить и выдать Свидетельство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г. организации – члену СРО НП «МОД «СОЮЗДОРСТРОЙ»: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66BDC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proofErr w:type="spellStart"/>
      <w:r w:rsidRPr="00366B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Волгомост</w:t>
      </w:r>
      <w:proofErr w:type="spellEnd"/>
      <w:r w:rsidRPr="0036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6BDC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proofErr w:type="spellStart"/>
      <w:r w:rsidRPr="00366B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Волгомост</w:t>
      </w:r>
      <w:proofErr w:type="spellEnd"/>
      <w:r w:rsidRPr="00366BD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8D50AF1" w14:textId="77777777" w:rsidR="00366BDC" w:rsidRPr="00366BDC" w:rsidRDefault="00366BDC" w:rsidP="00366B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1A947" w14:textId="77777777" w:rsidR="00366BDC" w:rsidRPr="00366BDC" w:rsidRDefault="00366BDC" w:rsidP="00366B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97C796" w14:textId="77777777" w:rsidR="00366BDC" w:rsidRPr="00366BDC" w:rsidRDefault="00366BDC" w:rsidP="00366B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9D08136" w14:textId="77777777" w:rsidR="006C4975" w:rsidRPr="00366BDC" w:rsidRDefault="00366BDC" w:rsidP="00366B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5EF9C58A" w14:textId="77777777" w:rsidR="00366BDC" w:rsidRDefault="00366BDC" w:rsidP="00366B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1C1F91" w14:textId="77777777" w:rsidR="00380889" w:rsidRDefault="00380889" w:rsidP="00380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 w:rsidR="002C3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пятому</w:t>
      </w:r>
      <w:r w:rsidRPr="00380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380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заместитель генерального директора НП МОД «СОЮЗДОРСТРОЙ» Суханов П.Л. – в соответствии с поданным заявлением, предлагаю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</w:t>
      </w:r>
      <w:smartTag w:uri="urn:schemas-microsoft-com:office:smarttags" w:element="date">
        <w:smartTagPr>
          <w:attr w:name="Year" w:val="2009"/>
          <w:attr w:name="Day" w:val="30"/>
          <w:attr w:name="Month" w:val="12"/>
          <w:attr w:name="ls" w:val="trans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30.12.2009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организациям – членам Партнерства:  ООО </w:t>
      </w:r>
      <w:r w:rsidRPr="00ED0D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Автодорога».</w:t>
      </w:r>
    </w:p>
    <w:p w14:paraId="64F3CEBF" w14:textId="77777777" w:rsidR="00380889" w:rsidRDefault="00380889" w:rsidP="00380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F63C1" w14:textId="77777777" w:rsidR="00380889" w:rsidRDefault="00380889" w:rsidP="00380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30.12.09 г. следующей организации - члену СРО НП «МОД «СОЮЗДОРСТРОЙ»: ООО </w:t>
      </w:r>
      <w:r w:rsidRPr="00ED0D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Автодорога».</w:t>
      </w:r>
    </w:p>
    <w:p w14:paraId="18B2D24F" w14:textId="77777777" w:rsidR="00380889" w:rsidRDefault="00380889" w:rsidP="00366B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F3AE975" w14:textId="77777777" w:rsidR="006F23B5" w:rsidRPr="006233E7" w:rsidRDefault="006F23B5" w:rsidP="006F23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21AEF4B" w14:textId="77777777" w:rsidR="006F23B5" w:rsidRPr="006233E7" w:rsidRDefault="006F23B5" w:rsidP="006F23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4E5AD627" w14:textId="77777777" w:rsidR="006F23B5" w:rsidRPr="00380889" w:rsidRDefault="006F23B5" w:rsidP="00366B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DD68211" w14:textId="77777777" w:rsidR="00E35FE3" w:rsidRDefault="00E35FE3" w:rsidP="003A52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9488F3A" w14:textId="77777777" w:rsidR="00D73463" w:rsidRDefault="006F23B5" w:rsidP="003A52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 w:rsidR="002C3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шестому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вопросу</w:t>
      </w:r>
      <w:r w:rsidR="00860D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860D77" w:rsidRPr="00860D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</w:t>
      </w:r>
      <w:r w:rsidR="00860D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60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Хвоинский Анатолий Владимирович. Предлагаю внести изменения в План проверок </w:t>
      </w:r>
      <w:r w:rsidR="00860D77" w:rsidRPr="00860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соблюдения требований</w:t>
      </w:r>
      <w:r w:rsidR="00860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60D77" w:rsidRPr="00860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выдаче свидетельств о допуске к работам, которые оказывают влияние на</w:t>
      </w:r>
      <w:r w:rsidR="00860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безопасность </w:t>
      </w:r>
      <w:r w:rsidR="00860D77" w:rsidRPr="00860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объектов капитального строительства на 2016 год</w:t>
      </w:r>
      <w:r w:rsidR="00860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6FABA817" w14:textId="77777777" w:rsidR="00860D77" w:rsidRDefault="00860D77" w:rsidP="003A52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75C7CA8" w14:textId="77777777" w:rsidR="00860D77" w:rsidRDefault="00860D77" w:rsidP="003A52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Внести изменения в План проверок </w:t>
      </w:r>
      <w:r w:rsidRPr="00860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соблюдения требований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0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выдаче свидетельств о допуске к работам, которые оказывают влияние 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безопасность </w:t>
      </w:r>
      <w:r w:rsidRPr="00860D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объектов капитального строительства на 2016 год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22270E14" w14:textId="77777777" w:rsidR="00860D77" w:rsidRDefault="00860D77" w:rsidP="003A52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F53CEF6" w14:textId="77777777" w:rsidR="00860D77" w:rsidRPr="006233E7" w:rsidRDefault="00860D77" w:rsidP="00860D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D3787F6" w14:textId="77777777" w:rsidR="00860D77" w:rsidRPr="006233E7" w:rsidRDefault="00860D77" w:rsidP="00860D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3667C4FB" w14:textId="77777777" w:rsidR="00860D77" w:rsidRDefault="00860D77" w:rsidP="003A52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5FC9824" w14:textId="77777777" w:rsidR="00860D77" w:rsidRDefault="00860D77" w:rsidP="003A52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6657772" w14:textId="77777777" w:rsidR="003A52C3" w:rsidRPr="003A52C3" w:rsidRDefault="003A52C3" w:rsidP="003A52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 w:rsidR="002C33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седьмому</w:t>
      </w:r>
      <w:r w:rsidRPr="003A5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вопросу:</w:t>
      </w:r>
      <w:r w:rsidRPr="003A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 генеральный директор СРО НП МОД «СОЮЗДОРСТРОЙ» Хвоинский Леонид Адамович. В адрес Партнерства поступило извещение о 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3A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</w:t>
      </w:r>
      <w:r w:rsidRPr="003A52C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A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съезда саморегулируемых организаций, основанных на членстве лиц, осуществляющих строительство, реконструкцию, капитальный ремонт объектов капитального строительства</w:t>
      </w:r>
      <w:r w:rsidRPr="003A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основании этого извещения, мы можем направить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съезд </w:t>
      </w:r>
      <w:r w:rsidRPr="003A5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представителя от нашей организации с правом решающего голоса, а также одного представителя с правом совещательного голоса.</w:t>
      </w:r>
    </w:p>
    <w:p w14:paraId="7DA40622" w14:textId="77777777" w:rsidR="003A52C3" w:rsidRPr="00165143" w:rsidRDefault="003A52C3" w:rsidP="003A52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Решили:</w:t>
      </w:r>
      <w:r w:rsidRPr="003A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на Всероссийск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3A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съезд саморегулируемых организаций, основанных на членстве, осуществляющих строительство, реконструкцию, капитальный ремонт объектов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3A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3A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</w:t>
      </w:r>
      <w:r w:rsidRPr="003A52C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A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 правом решающего голоса - </w:t>
      </w:r>
      <w:r w:rsidRPr="001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директора СРО НП МОД «СОЮЗДОРСТРОЙ» </w:t>
      </w:r>
      <w:proofErr w:type="spellStart"/>
      <w:r w:rsidRPr="0016514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 w:rsidRPr="001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Леонида Адамовича и с правом совещательного голоса – заместителя генерального директора СРО НП МОД «СОЮЗДОРСТРОЙ» </w:t>
      </w:r>
      <w:proofErr w:type="spellStart"/>
      <w:r w:rsidRPr="0016514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 w:rsidRPr="001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Анатолия Владимировича. </w:t>
      </w:r>
    </w:p>
    <w:p w14:paraId="188C4F9F" w14:textId="77777777" w:rsidR="003A52C3" w:rsidRDefault="003A52C3" w:rsidP="003A52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9D7579C" w14:textId="77777777" w:rsidR="00065A9F" w:rsidRPr="003A52C3" w:rsidRDefault="00065A9F" w:rsidP="003A52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548D523" w14:textId="77777777" w:rsidR="003A52C3" w:rsidRPr="003A52C3" w:rsidRDefault="003A52C3" w:rsidP="003A52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62574E9" w14:textId="77777777" w:rsidR="003A52C3" w:rsidRPr="003A52C3" w:rsidRDefault="003A52C3" w:rsidP="003A52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2602D647" w14:textId="77777777" w:rsidR="003A3AE0" w:rsidRPr="003A52C3" w:rsidRDefault="003A3AE0" w:rsidP="00C953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E32E25" w14:textId="77777777" w:rsidR="006233E7" w:rsidRPr="006233E7" w:rsidRDefault="006233E7" w:rsidP="006233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76E1ECE" w14:textId="77777777" w:rsidR="006233E7" w:rsidRPr="006233E7" w:rsidRDefault="00380889" w:rsidP="006233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Разное</w:t>
      </w:r>
      <w:r w:rsidR="006233E7" w:rsidRPr="006233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623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3E7" w:rsidRPr="00623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Совет Партнерства поступило предложение, за значительный вклад в развитие транспортной инфраструктуры Российской Федерации и в связи с 60 – </w:t>
      </w:r>
      <w:proofErr w:type="spellStart"/>
      <w:r w:rsidR="006233E7" w:rsidRPr="006233E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летием</w:t>
      </w:r>
      <w:proofErr w:type="spellEnd"/>
      <w:r w:rsidR="006233E7" w:rsidRPr="006233E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наградить: -  Нагрудным знаком «За вклад в транспортное строительство»:</w:t>
      </w:r>
    </w:p>
    <w:p w14:paraId="26A084C0" w14:textId="77777777" w:rsidR="006233E7" w:rsidRPr="006233E7" w:rsidRDefault="006233E7" w:rsidP="006233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3E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Вагнера Якова Александровича – генерального директора ООО «Стройсервис».</w:t>
      </w:r>
    </w:p>
    <w:p w14:paraId="77119143" w14:textId="77777777" w:rsidR="006233E7" w:rsidRPr="006233E7" w:rsidRDefault="006233E7" w:rsidP="006233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EBD89" w14:textId="77777777" w:rsidR="00FF0E63" w:rsidRPr="006233E7" w:rsidRDefault="006233E7" w:rsidP="006233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3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3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623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3 Положения о Нагрудном знаке «За вклад в транспортное строительство», за значительный вклад в развитие транспортной инфраструктуры Российской Федерации, наградить нагрудным знаком СРО НП МОД «СОЮЗДОРСТРОЙ» - «За вклад в транспортное строительство» «II» степени Вагнера Якова Александровича - генерального директора ООО «Стройсервис».</w:t>
      </w:r>
    </w:p>
    <w:p w14:paraId="02BA16E7" w14:textId="77777777" w:rsidR="007C5DF5" w:rsidRDefault="007C5DF5" w:rsidP="00C953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0D3F36" w14:textId="77777777" w:rsidR="00B6377A" w:rsidRPr="006233E7" w:rsidRDefault="00B6377A" w:rsidP="00C953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3EC34C" w14:textId="77777777" w:rsidR="006233E7" w:rsidRPr="006233E7" w:rsidRDefault="006233E7" w:rsidP="006233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5D732CB" w14:textId="77777777" w:rsidR="007C5DF5" w:rsidRPr="006233E7" w:rsidRDefault="006233E7" w:rsidP="006233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3BC47D13" w14:textId="77777777" w:rsidR="00DE0FFA" w:rsidRPr="00014551" w:rsidRDefault="00DE0FFA" w:rsidP="00DE0F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F07E2" w14:textId="77777777" w:rsidR="00DE0FFA" w:rsidRDefault="00DE0FFA" w:rsidP="00DE0F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DE5BF9" w14:textId="77777777" w:rsidR="00DE0FFA" w:rsidRDefault="00DE0FFA" w:rsidP="00DE0F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7AFE1A" w14:textId="77777777" w:rsidR="00DE0FFA" w:rsidRDefault="00DE0FFA" w:rsidP="00DE0F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731073" w14:textId="77777777" w:rsidR="00DE0FFA" w:rsidRDefault="00DE0FFA" w:rsidP="00DE0F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EC331F0" wp14:editId="715F903D">
            <wp:simplePos x="0" y="0"/>
            <wp:positionH relativeFrom="column">
              <wp:posOffset>1796415</wp:posOffset>
            </wp:positionH>
            <wp:positionV relativeFrom="paragraph">
              <wp:posOffset>33655</wp:posOffset>
            </wp:positionV>
            <wp:extent cx="2790825" cy="2057400"/>
            <wp:effectExtent l="0" t="0" r="9525" b="0"/>
            <wp:wrapThrough wrapText="bothSides">
              <wp:wrapPolygon edited="0">
                <wp:start x="0" y="0"/>
                <wp:lineTo x="0" y="21400"/>
                <wp:lineTo x="21526" y="21400"/>
                <wp:lineTo x="21526" y="0"/>
                <wp:lineTo x="0" y="0"/>
              </wp:wrapPolygon>
            </wp:wrapThrough>
            <wp:docPr id="1" name="Рисунок 1" descr="Описание: 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AF6ED" w14:textId="77777777" w:rsidR="00DE0FFA" w:rsidRDefault="00DE0FFA" w:rsidP="00DE0F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2EEFB259" w14:textId="77777777" w:rsidR="00DE0FFA" w:rsidRDefault="00DE0FFA" w:rsidP="00DE0F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9C86A" w14:textId="77777777" w:rsidR="00DE0FFA" w:rsidRDefault="00DE0FFA" w:rsidP="00DE0F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A5A4E" w14:textId="77777777" w:rsidR="00DE0FFA" w:rsidRDefault="00DE0FFA" w:rsidP="00DE0F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74D56" w14:textId="77777777" w:rsidR="00DE0FFA" w:rsidRDefault="00DE0FFA" w:rsidP="00DE0F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E9E68" w14:textId="77777777" w:rsidR="00DE0FFA" w:rsidRDefault="00DE0FFA" w:rsidP="00DE0F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FBE2B" w14:textId="77777777" w:rsidR="00DE0FFA" w:rsidRDefault="00DE0FFA" w:rsidP="00DE0FF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633F4EE9" w14:textId="77777777" w:rsidR="0097486B" w:rsidRPr="002C3349" w:rsidRDefault="0097486B" w:rsidP="00DE0F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7486B" w:rsidRPr="002C3349" w:rsidSect="00860D77">
      <w:footerReference w:type="default" r:id="rId9"/>
      <w:pgSz w:w="11906" w:h="16838"/>
      <w:pgMar w:top="851" w:right="850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D1FB6" w14:textId="77777777" w:rsidR="00F4790D" w:rsidRDefault="00F4790D" w:rsidP="00C95376">
      <w:pPr>
        <w:spacing w:after="0" w:line="240" w:lineRule="auto"/>
      </w:pPr>
      <w:r>
        <w:separator/>
      </w:r>
    </w:p>
  </w:endnote>
  <w:endnote w:type="continuationSeparator" w:id="0">
    <w:p w14:paraId="24CCE48B" w14:textId="77777777" w:rsidR="00F4790D" w:rsidRDefault="00F4790D" w:rsidP="00C9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3157922"/>
      <w:docPartObj>
        <w:docPartGallery w:val="Page Numbers (Bottom of Page)"/>
        <w:docPartUnique/>
      </w:docPartObj>
    </w:sdtPr>
    <w:sdtEndPr/>
    <w:sdtContent>
      <w:p w14:paraId="06AA775C" w14:textId="77777777" w:rsidR="00AC018F" w:rsidRDefault="00AC018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FFA">
          <w:rPr>
            <w:noProof/>
          </w:rPr>
          <w:t>6</w:t>
        </w:r>
        <w:r>
          <w:fldChar w:fldCharType="end"/>
        </w:r>
      </w:p>
    </w:sdtContent>
  </w:sdt>
  <w:p w14:paraId="54B1C5FC" w14:textId="77777777" w:rsidR="00AC018F" w:rsidRDefault="00AC01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088F9" w14:textId="77777777" w:rsidR="00F4790D" w:rsidRDefault="00F4790D" w:rsidP="00C95376">
      <w:pPr>
        <w:spacing w:after="0" w:line="240" w:lineRule="auto"/>
      </w:pPr>
      <w:r>
        <w:separator/>
      </w:r>
    </w:p>
  </w:footnote>
  <w:footnote w:type="continuationSeparator" w:id="0">
    <w:p w14:paraId="7B2F256A" w14:textId="77777777" w:rsidR="00F4790D" w:rsidRDefault="00F4790D" w:rsidP="00C95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D3CD1"/>
    <w:multiLevelType w:val="hybridMultilevel"/>
    <w:tmpl w:val="408A4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064B3"/>
    <w:multiLevelType w:val="hybridMultilevel"/>
    <w:tmpl w:val="14683E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C23FD"/>
    <w:multiLevelType w:val="hybridMultilevel"/>
    <w:tmpl w:val="23DAD5F8"/>
    <w:lvl w:ilvl="0" w:tplc="F28ED33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AE"/>
    <w:rsid w:val="00014551"/>
    <w:rsid w:val="000558D2"/>
    <w:rsid w:val="00065A9F"/>
    <w:rsid w:val="000859BD"/>
    <w:rsid w:val="00087633"/>
    <w:rsid w:val="001149D3"/>
    <w:rsid w:val="0014014F"/>
    <w:rsid w:val="00165143"/>
    <w:rsid w:val="001758E9"/>
    <w:rsid w:val="00185D6C"/>
    <w:rsid w:val="001A6D7F"/>
    <w:rsid w:val="001C4074"/>
    <w:rsid w:val="001F61FC"/>
    <w:rsid w:val="00206FCF"/>
    <w:rsid w:val="00231028"/>
    <w:rsid w:val="002474AE"/>
    <w:rsid w:val="00275936"/>
    <w:rsid w:val="002C3349"/>
    <w:rsid w:val="00366BDC"/>
    <w:rsid w:val="003733A0"/>
    <w:rsid w:val="00374CC0"/>
    <w:rsid w:val="00380889"/>
    <w:rsid w:val="003925F3"/>
    <w:rsid w:val="003A3AE0"/>
    <w:rsid w:val="003A52B4"/>
    <w:rsid w:val="003A52C3"/>
    <w:rsid w:val="00404AFF"/>
    <w:rsid w:val="00411BFF"/>
    <w:rsid w:val="00412B00"/>
    <w:rsid w:val="004521EC"/>
    <w:rsid w:val="00461EEB"/>
    <w:rsid w:val="0048102E"/>
    <w:rsid w:val="004901A4"/>
    <w:rsid w:val="005B4C40"/>
    <w:rsid w:val="005E6E16"/>
    <w:rsid w:val="006233E7"/>
    <w:rsid w:val="006C4975"/>
    <w:rsid w:val="006D3135"/>
    <w:rsid w:val="006D47BC"/>
    <w:rsid w:val="006D6079"/>
    <w:rsid w:val="006D7761"/>
    <w:rsid w:val="006F23B5"/>
    <w:rsid w:val="006F3BE2"/>
    <w:rsid w:val="007C5DF5"/>
    <w:rsid w:val="007D194E"/>
    <w:rsid w:val="0084032F"/>
    <w:rsid w:val="00860D77"/>
    <w:rsid w:val="008C1896"/>
    <w:rsid w:val="008F21A3"/>
    <w:rsid w:val="008F463B"/>
    <w:rsid w:val="00923C4A"/>
    <w:rsid w:val="00934EFD"/>
    <w:rsid w:val="0097486B"/>
    <w:rsid w:val="00984F15"/>
    <w:rsid w:val="009B25B1"/>
    <w:rsid w:val="009B6801"/>
    <w:rsid w:val="00A9606F"/>
    <w:rsid w:val="00AC018F"/>
    <w:rsid w:val="00AE1A57"/>
    <w:rsid w:val="00AF51FD"/>
    <w:rsid w:val="00B6377A"/>
    <w:rsid w:val="00B66244"/>
    <w:rsid w:val="00B92E66"/>
    <w:rsid w:val="00B96139"/>
    <w:rsid w:val="00BE0B13"/>
    <w:rsid w:val="00C41327"/>
    <w:rsid w:val="00C56AFF"/>
    <w:rsid w:val="00C814CA"/>
    <w:rsid w:val="00C8592B"/>
    <w:rsid w:val="00C95376"/>
    <w:rsid w:val="00C96B08"/>
    <w:rsid w:val="00CB04C0"/>
    <w:rsid w:val="00D3097C"/>
    <w:rsid w:val="00D33B1A"/>
    <w:rsid w:val="00D73463"/>
    <w:rsid w:val="00D917DF"/>
    <w:rsid w:val="00DE0FFA"/>
    <w:rsid w:val="00E33077"/>
    <w:rsid w:val="00E35FE3"/>
    <w:rsid w:val="00E5122C"/>
    <w:rsid w:val="00E54488"/>
    <w:rsid w:val="00EB3F3D"/>
    <w:rsid w:val="00EB5A5E"/>
    <w:rsid w:val="00ED0D81"/>
    <w:rsid w:val="00F3124A"/>
    <w:rsid w:val="00F4790D"/>
    <w:rsid w:val="00FC11C4"/>
    <w:rsid w:val="00FD6E7E"/>
    <w:rsid w:val="00FE1B81"/>
    <w:rsid w:val="00FF0E63"/>
    <w:rsid w:val="00FF3977"/>
    <w:rsid w:val="00FF48D1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44724D8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1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5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5376"/>
  </w:style>
  <w:style w:type="paragraph" w:styleId="a6">
    <w:name w:val="footer"/>
    <w:basedOn w:val="a"/>
    <w:link w:val="a7"/>
    <w:uiPriority w:val="99"/>
    <w:unhideWhenUsed/>
    <w:rsid w:val="00C95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5376"/>
  </w:style>
  <w:style w:type="paragraph" w:styleId="a8">
    <w:name w:val="Balloon Text"/>
    <w:basedOn w:val="a"/>
    <w:link w:val="a9"/>
    <w:uiPriority w:val="99"/>
    <w:semiHidden/>
    <w:unhideWhenUsed/>
    <w:rsid w:val="00B9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2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5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A961A-A717-456C-BB7A-F22795C1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2016-07-12T12:44:00Z</cp:lastPrinted>
  <dcterms:created xsi:type="dcterms:W3CDTF">2016-09-26T13:36:00Z</dcterms:created>
  <dcterms:modified xsi:type="dcterms:W3CDTF">2024-03-04T12:48:00Z</dcterms:modified>
</cp:coreProperties>
</file>