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40C7" w14:textId="530C4DE2" w:rsidR="00A1094E" w:rsidRDefault="000825D9" w:rsidP="00A1094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6F7E637" w14:textId="0BFA3CB0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F47903D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6035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8A865" w14:textId="7799B333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D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610E0C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4B6A8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AC00BC6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5C02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1269197" w14:textId="77777777" w:rsidR="00935348" w:rsidRDefault="00935348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3806" w14:textId="253438A6" w:rsidR="00935348" w:rsidRDefault="00374B81" w:rsidP="00480B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– представитель Андреева Алексея Владимировича – Генерального директора АО «ДСК «АВТОБАН» (по до</w:t>
      </w:r>
      <w:r w:rsidR="00FB7CA2" w:rsidRPr="00CE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веренности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Хвоинский Леонид Адамович – представитель 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«Стройсервис», Васильев Юрий Эммануилович – Генеральный директор ООО «МИП «МАДИ-ДТ», </w:t>
      </w:r>
      <w:r w:rsidR="00CE0AAE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Хвоинский Леонид Адамович – 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Власова Владимир</w:t>
      </w:r>
      <w:r w:rsidR="00547BC5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547BC5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ПАО «МОСТОТРЕСТ» (по дов</w:t>
      </w:r>
      <w:r w:rsidR="00547BC5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еренности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2320C"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Лазаревич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«Лагос», </w:t>
      </w:r>
      <w:r w:rsidRPr="00CE0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 Алексей Валерьевич – Исполнительный директор АО «Сефко», Кошкин Альберт Александрович – президент «СОЮЗДОРСТРОЙ», Хвоинский Леонид Адамович – представитель Любимова Игоря Юрьевича – Генерального директора ООО «СК «Самори» (по дов</w:t>
      </w:r>
      <w:r w:rsidR="00547BC5" w:rsidRPr="00CE0A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еренности</w:t>
      </w:r>
      <w:r w:rsidRPr="00CE0AAE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Хвоинский Леонид Адамович – Генеральный директор «СОЮЗДОРСТРОЙ».</w:t>
      </w:r>
    </w:p>
    <w:p w14:paraId="0A3DCE24" w14:textId="77777777" w:rsidR="00B359DD" w:rsidRDefault="00B359DD" w:rsidP="00B35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19EE" w14:textId="158E2C15" w:rsidR="00B359DD" w:rsidRPr="00B359DD" w:rsidRDefault="00B359DD" w:rsidP="00B35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181.2 Гражданского кодекса Российской Федерации предусмотрено подписание протокола председательствующим и секретарем. </w:t>
      </w:r>
    </w:p>
    <w:p w14:paraId="6A4F12C9" w14:textId="52D42018" w:rsidR="00B359DD" w:rsidRPr="00B359DD" w:rsidRDefault="00B359DD" w:rsidP="007E0D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назначить секретарем Совета </w:t>
      </w:r>
      <w:r w:rsidR="007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 для подписания протоколов заседаний.</w:t>
      </w:r>
    </w:p>
    <w:p w14:paraId="76909058" w14:textId="77777777" w:rsidR="00B359DD" w:rsidRPr="00B359DD" w:rsidRDefault="00B359DD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F1F2E" w14:textId="57D50483" w:rsidR="007E0D19" w:rsidRDefault="007E0D19" w:rsidP="007E0D1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секретарем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E85C0" w14:textId="77777777" w:rsidR="007E0D19" w:rsidRDefault="007E0D19" w:rsidP="007E0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82DF623" w14:textId="77777777" w:rsidR="007E0D19" w:rsidRDefault="007E0D19" w:rsidP="007E0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418931D" w14:textId="77777777" w:rsidR="007E0D19" w:rsidRDefault="007E0D19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4DCC" w14:textId="7C63207F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FBA4947" w14:textId="72648A1F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организаций о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488F4" w14:textId="6CB6381A" w:rsidR="005E04BB" w:rsidRPr="005E04BB" w:rsidRDefault="00374B81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4BB"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возврате взноса в компенсационный фонд в порядке, предусмотренном частью 14 статьи 3.3 Федерального закона от 29.12.2004 № 191-ФЗ.</w:t>
      </w:r>
    </w:p>
    <w:p w14:paraId="73F6083A" w14:textId="5DB517A3" w:rsidR="005E04BB" w:rsidRPr="005E04BB" w:rsidRDefault="005E04BB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 утверждение «Плана проверок соблюдения членами СРО «СОЮЗДОРСТРОЙ» установленных требований на 2022 г.</w:t>
      </w:r>
    </w:p>
    <w:p w14:paraId="5258A3EB" w14:textId="5D34538A" w:rsidR="005E04BB" w:rsidRPr="005E04BB" w:rsidRDefault="005E04BB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Рассмотрение изменений во внутренние документы СРО «СОЮЗДОРСТРОЙ». </w:t>
      </w:r>
    </w:p>
    <w:p w14:paraId="2D95467D" w14:textId="6FB21B0C" w:rsidR="005E04BB" w:rsidRPr="005E04BB" w:rsidRDefault="005E04BB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проведении аудиторской проверки деятельности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099C9" w14:textId="739FC260" w:rsidR="005E04BB" w:rsidRPr="005E04BB" w:rsidRDefault="005E04BB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596009DA" w14:textId="1B289FFE" w:rsidR="00374B81" w:rsidRDefault="005E04BB" w:rsidP="005E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Разное</w:t>
      </w:r>
    </w:p>
    <w:p w14:paraId="48E3577C" w14:textId="3BA69B7C" w:rsidR="00BA3B57" w:rsidRPr="005E04BB" w:rsidRDefault="00F33F40" w:rsidP="0073002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отменить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</w:t>
      </w:r>
      <w:r w:rsidR="005E04BB"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"Общество с ограниченной ответственностью     «Концессионная строительная компания № 1».</w:t>
      </w:r>
    </w:p>
    <w:p w14:paraId="1245653F" w14:textId="67877F29" w:rsidR="00935348" w:rsidRDefault="00BA3B57" w:rsidP="005E04B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отменить право 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</w:t>
      </w:r>
      <w:r w:rsidR="005E04BB"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"Общество с ограниченной ответственностью  </w:t>
      </w:r>
      <w:proofErr w:type="gramStart"/>
      <w:r w:rsidR="005E04BB"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E04BB" w:rsidRPr="005E0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Концессионная строительная компания №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E469F6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C1BE3C" w14:textId="561A3A7B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A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072B8DE" w14:textId="77777777" w:rsidR="005E04BB" w:rsidRDefault="005E04BB" w:rsidP="005E04BB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35614E4" w14:textId="77777777" w:rsidR="0053782E" w:rsidRPr="0053782E" w:rsidRDefault="005E04BB" w:rsidP="0073002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Pr="005E04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</w:t>
      </w:r>
      <w:r w:rsidR="0053782E" w:rsidRPr="005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14 статьи 3.3 Федерального закона № 191-ФЗ «О введении в действие Градостроительного кодекса Российской Федерации» от 29.12.2004 и полученных заявлений на возврат компенсационного фонда, был произведен возврат взносов из компенсационного фонда возмещения вреда  организациям, прекратившим членство на основании п.1 ч.5 ст. 3.3 191-ФЗ, с учетом п.6 ст.3.3 191-ФЗ (уведомление о прекращении членства в связи с переходом в другую саморегулируемую организацию) и ч.7 ст. 3.3 191-ФЗ (не выразили намерение добровольно прекратить или сохранить членство).  Все заявления поданы с соблюдением срока и порядка подачи заявления, установленного частью 14 статьи 3.3 Федерального закона от 29.12.2004 № 191-ФЗ, подписаны надлежащим лицом.</w:t>
      </w:r>
    </w:p>
    <w:p w14:paraId="586C4C0A" w14:textId="77777777" w:rsidR="0053782E" w:rsidRPr="0053782E" w:rsidRDefault="0053782E" w:rsidP="0053782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компенсационного фонда производится организациям, не вступившим в другую саморегулируемую организацию.</w:t>
      </w:r>
    </w:p>
    <w:p w14:paraId="7FF0F5B5" w14:textId="0FDE8D49" w:rsidR="005E04BB" w:rsidRDefault="0053782E" w:rsidP="0053782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 взносов из компенсационного фонда возмещения вреда произведен на общую сумму 4 300 000 четырем организациям:</w:t>
      </w:r>
    </w:p>
    <w:p w14:paraId="79856611" w14:textId="77777777" w:rsidR="00727488" w:rsidRPr="00727488" w:rsidRDefault="00727488" w:rsidP="0072748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«Селена-98», 300 000 (триста тысяч) руб. 00 коп., протокол № 15 от 16.08.2021г.</w:t>
      </w:r>
    </w:p>
    <w:p w14:paraId="0DA9907E" w14:textId="77777777" w:rsidR="00727488" w:rsidRPr="00727488" w:rsidRDefault="00727488" w:rsidP="0072748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ГУП «ДСУ-3», 2 000 000 (два миллиона) руб. 00 коп., протокол № 22 от 22.11.2021г.</w:t>
      </w:r>
    </w:p>
    <w:p w14:paraId="3D18DE0E" w14:textId="77777777" w:rsidR="00727488" w:rsidRPr="00727488" w:rsidRDefault="00727488" w:rsidP="0072748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АО «</w:t>
      </w:r>
      <w:proofErr w:type="spellStart"/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Калугавтодор</w:t>
      </w:r>
      <w:proofErr w:type="spellEnd"/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1 000 000 (один миллион) руб. 00 коп., протокол № 19 от 14.10.2021г. </w:t>
      </w:r>
    </w:p>
    <w:p w14:paraId="67DED1E7" w14:textId="7E0BA655" w:rsidR="00727488" w:rsidRPr="005E04BB" w:rsidRDefault="00727488" w:rsidP="0072748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7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«Дорожно-строительное управление 157», 1 000 000 (один миллион) руб. 00 коп., протокол № 23 от 09.12.2021г.</w:t>
      </w:r>
    </w:p>
    <w:p w14:paraId="0F5C60C1" w14:textId="47504CEF" w:rsidR="005E04BB" w:rsidRPr="00037207" w:rsidRDefault="005E04BB" w:rsidP="005378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2E" w:rsidRPr="005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к сведени</w:t>
      </w:r>
      <w:r w:rsidR="0053782E" w:rsidRPr="000372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7207" w:rsidRPr="0003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88834" w14:textId="77777777" w:rsidR="005E04BB" w:rsidRDefault="005E04BB" w:rsidP="005E0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8E26A9" w14:textId="77777777" w:rsidR="005E04BB" w:rsidRDefault="005E04BB" w:rsidP="005E0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B6D4DDE" w14:textId="77777777" w:rsidR="001D1059" w:rsidRDefault="001D1059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AEFDF" w14:textId="152BF804" w:rsidR="00BA3B57" w:rsidRPr="0024121F" w:rsidRDefault="00BA3B57" w:rsidP="0073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9613DD" w:rsidRPr="009613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</w:t>
      </w:r>
      <w:r w:rsidR="009613DD" w:rsidRPr="002412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29E24A8A" w14:textId="193A3E81" w:rsidR="004E3FDE" w:rsidRPr="00C947B4" w:rsidRDefault="00BA3B57" w:rsidP="00C94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п.3.3 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2 месяца до начала первой проверки Совет «СОЮЗДОРСТРОЙ» утверждает План проведения проверок членов саморегулируемой организации на 202</w:t>
      </w:r>
      <w:r w:rsidR="00C947B4" w:rsidRPr="00C94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r w:rsidR="0054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A0A6E24" w14:textId="00FD238C" w:rsidR="00BA3B57" w:rsidRDefault="00BA3B57" w:rsidP="00BA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план проведения плановых проверок членов СРО «СОЮЗДОРСТРОЙ» на 202</w:t>
      </w:r>
      <w:r w:rsidR="00C947B4" w:rsidRPr="00C947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2D305D9B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4C31BCDF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23FB4C6" w14:textId="77777777" w:rsidR="001D1059" w:rsidRDefault="001D1059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00276C" w14:textId="77777777" w:rsidR="00916D74" w:rsidRDefault="00935348" w:rsidP="00935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СРО «СОЮЗДОРСТРОЙ» Хвоинский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DF8B97" w14:textId="4135F325" w:rsidR="00C947B4" w:rsidRPr="00C947B4" w:rsidRDefault="00C947B4" w:rsidP="005564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7B4">
        <w:rPr>
          <w:rFonts w:ascii="Times New Roman" w:eastAsia="Calibri" w:hAnsi="Times New Roman" w:cs="Times New Roman"/>
          <w:sz w:val="28"/>
          <w:szCs w:val="28"/>
        </w:rPr>
        <w:t>В соответствии с внесением изменений в статью 16 и 17 Федерального закона 315-ФЗ ФЗ «О саморегулируемых организациях» от 01.12.2007г. в редакции от 11.06.2021 г. о возможности проведения заседания общего собрания членов саморегулируемой организации и заседания постоянно действующего коллегиального органа управления саморегулируемой организации в форме дистанционного участия, в Устав внесены пункты 8.5. и 9.6., а также внесены корректировки в п. 10.1. Устава связанные с полномочиями Президента в части деятельности без доверенности. Предлагается внести изменения в Устав Союза.</w:t>
      </w:r>
    </w:p>
    <w:p w14:paraId="5D1DD464" w14:textId="25ADC4E9" w:rsidR="00935348" w:rsidRDefault="00935348" w:rsidP="00C947B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47B4" w:rsidRPr="00C947B4">
        <w:rPr>
          <w:rFonts w:ascii="Times New Roman" w:eastAsia="Calibri" w:hAnsi="Times New Roman" w:cs="Times New Roman"/>
          <w:sz w:val="28"/>
          <w:szCs w:val="28"/>
        </w:rPr>
        <w:t>рекомендовать Общему собранию членов СОЮЗДОРСТРОЙ утвердить поправки в Устав Союза.</w:t>
      </w:r>
    </w:p>
    <w:p w14:paraId="5C69D91E" w14:textId="77777777" w:rsidR="00935348" w:rsidRDefault="00935348" w:rsidP="00935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Голосовали:</w:t>
      </w:r>
    </w:p>
    <w:p w14:paraId="63BB371A" w14:textId="23247583" w:rsidR="00935348" w:rsidRDefault="00935348" w:rsidP="0093534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03DCD2B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CA14F" w14:textId="04CC44AF" w:rsidR="002717C3" w:rsidRDefault="00935348" w:rsidP="005A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773E0F" w:rsidRPr="00773E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</w:p>
    <w:p w14:paraId="19B3800D" w14:textId="54330E43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№ 315-ФЗ «О саморегулируемых организациях» деятельность «СОЮЗДОРСТРОЙ»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</w:t>
      </w:r>
    </w:p>
    <w:p w14:paraId="164441B3" w14:textId="0EAB5940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</w:t>
      </w:r>
      <w:r w:rsidR="00773E0F" w:rsidRPr="00773E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разосланы заявки на проведение аудита в несколько аудиторских компаний. </w:t>
      </w:r>
    </w:p>
    <w:p w14:paraId="539934BC" w14:textId="61CAC3C1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предложения по аудиту получены от шести аудиторских компаний. </w:t>
      </w:r>
    </w:p>
    <w:p w14:paraId="3553AE7F" w14:textId="2EC045A1" w:rsidR="00935348" w:rsidRPr="000350AD" w:rsidRDefault="00935348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проведения аудиторской проверки бухгалтерской деятельности Союза в 20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73E0F" w:rsidRPr="00773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выбрать из представленных на рассмотрение аудиторских </w:t>
      </w:r>
      <w:r w:rsidR="0048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компаний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ЗАО «</w:t>
      </w:r>
      <w:proofErr w:type="spellStart"/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Бэст</w:t>
      </w:r>
      <w:proofErr w:type="spellEnd"/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Аудит».</w:t>
      </w:r>
    </w:p>
    <w:p w14:paraId="665A1115" w14:textId="77777777" w:rsidR="00935348" w:rsidRDefault="00935348" w:rsidP="009353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4E3AE5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C362055" w14:textId="2DA1959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3833F1D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EE8DF" w14:textId="5FE59BDE" w:rsidR="00290E0E" w:rsidRDefault="000350AD" w:rsidP="004802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42D7A" w:rsidRPr="00D42D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 w:rsidR="00290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0F8663" w14:textId="34E0A6B8" w:rsidR="000350AD" w:rsidRPr="000350AD" w:rsidRDefault="000350AD" w:rsidP="00290E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AD">
        <w:t xml:space="preserve">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Уставу </w:t>
      </w:r>
      <w:r w:rsidR="00A10CC2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Союз</w:t>
      </w:r>
      <w:r w:rsidR="00A10CC2" w:rsidRPr="00A10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CC2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дорожно-транспортных строителей «СОЮЗДОРСТРОЙ»,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должен определить дату очередного Общего собрания членов саморегулируемой организации и утвердить повестку дня данного собрания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назначить датой проведения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повестк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прилагается.</w:t>
      </w:r>
    </w:p>
    <w:p w14:paraId="4D55E0F3" w14:textId="77777777" w:rsidR="000350AD" w:rsidRDefault="00935348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B0BD9AE" w14:textId="03C539A0" w:rsidR="000350AD" w:rsidRDefault="000350AD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</w:t>
      </w:r>
      <w:r w:rsidR="00440687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0AABD7C" w14:textId="77777777" w:rsidR="000350AD" w:rsidRDefault="000350AD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представленный проект повестки дня.</w:t>
      </w:r>
    </w:p>
    <w:p w14:paraId="47AFC31E" w14:textId="3CDD3CED" w:rsidR="0048026C" w:rsidRDefault="00935348" w:rsidP="004E3FD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E186CC3" w14:textId="0E772093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</w:t>
      </w:r>
      <w:r w:rsidR="00480B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воздержался – нет.</w:t>
      </w:r>
    </w:p>
    <w:p w14:paraId="5AF3F282" w14:textId="1F03D540" w:rsidR="0048026C" w:rsidRDefault="0048026C" w:rsidP="004802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седьмому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B295E07" w14:textId="22F5DDCB" w:rsidR="0048026C" w:rsidRPr="0048026C" w:rsidRDefault="0048026C" w:rsidP="004802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802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связи со сменой владельца здания по существующему адресу по улице Садовая- Самотёчная д.18, стр.1, новыми условиями договора аренды, связанными с повышением стоимости арендной платы, штрафами и неустойками, согласно которых СОЮЗДОРСТРОЙ ставился в невыгодное положение, принято решение о смене местонахождения организации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Н</w:t>
      </w:r>
      <w:r w:rsidRPr="004802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овое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фактическое расположение офиса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СОЮЗДОРСТРОЙ:</w:t>
      </w:r>
      <w:r w:rsidRPr="004802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Москва, ул. Профсоюзная, дом 84/32, корп. 1, рядом с метро Калужская</w:t>
      </w:r>
      <w:r w:rsidR="00671A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046D9D03" w14:textId="784FEEC2" w:rsidR="0048026C" w:rsidRDefault="0048026C" w:rsidP="0048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48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информацию к сведению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AAD580" w14:textId="77777777" w:rsidR="00680626" w:rsidRDefault="00680626" w:rsidP="00480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A806108" w14:textId="0A5CAECE" w:rsidR="0048026C" w:rsidRDefault="0048026C" w:rsidP="00480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2C555028" w14:textId="77777777" w:rsidR="00CC495F" w:rsidRDefault="00CC495F" w:rsidP="00CC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0D629" w14:textId="77777777" w:rsidR="00CC495F" w:rsidRDefault="00CC495F" w:rsidP="00CC495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CF83FD" wp14:editId="37076A09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D59C" w14:textId="77777777" w:rsidR="00CC495F" w:rsidRDefault="00CC495F" w:rsidP="00CC495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BAF0A" wp14:editId="4DF6EF52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9F09" w14:textId="77777777" w:rsidR="00CC495F" w:rsidRDefault="00CC495F" w:rsidP="00CC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448DC2F" w14:textId="77777777" w:rsidR="00CC495F" w:rsidRDefault="00CC495F" w:rsidP="00CC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3CE97" w14:textId="77777777" w:rsidR="00CC495F" w:rsidRDefault="00CC495F" w:rsidP="00CC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47EAB8" wp14:editId="030444BA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956B0" w14:textId="77777777" w:rsidR="00CC495F" w:rsidRDefault="00CC495F" w:rsidP="00CC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0B755B5" w14:textId="5F2512F6" w:rsidR="00A1094E" w:rsidRDefault="00A1094E" w:rsidP="00CC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094E" w:rsidSect="00BD53EE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387C" w14:textId="77777777" w:rsidR="00ED1D67" w:rsidRDefault="00ED1D67" w:rsidP="00C31D49">
      <w:pPr>
        <w:spacing w:after="0" w:line="240" w:lineRule="auto"/>
      </w:pPr>
      <w:r>
        <w:separator/>
      </w:r>
    </w:p>
  </w:endnote>
  <w:endnote w:type="continuationSeparator" w:id="0">
    <w:p w14:paraId="286BAD52" w14:textId="77777777" w:rsidR="00ED1D67" w:rsidRDefault="00ED1D67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48">
          <w:rPr>
            <w:noProof/>
          </w:rPr>
          <w:t>4</w:t>
        </w:r>
        <w:r>
          <w:fldChar w:fldCharType="end"/>
        </w:r>
      </w:p>
    </w:sdtContent>
  </w:sdt>
  <w:p w14:paraId="0CDE01E0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F4AB" w14:textId="77777777" w:rsidR="00ED1D67" w:rsidRDefault="00ED1D67" w:rsidP="00C31D49">
      <w:pPr>
        <w:spacing w:after="0" w:line="240" w:lineRule="auto"/>
      </w:pPr>
      <w:r>
        <w:separator/>
      </w:r>
    </w:p>
  </w:footnote>
  <w:footnote w:type="continuationSeparator" w:id="0">
    <w:p w14:paraId="73166698" w14:textId="77777777" w:rsidR="00ED1D67" w:rsidRDefault="00ED1D67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051A9"/>
    <w:rsid w:val="000350AD"/>
    <w:rsid w:val="00037207"/>
    <w:rsid w:val="000825D9"/>
    <w:rsid w:val="000D77EC"/>
    <w:rsid w:val="001004FB"/>
    <w:rsid w:val="00126C5E"/>
    <w:rsid w:val="001D1059"/>
    <w:rsid w:val="0024121F"/>
    <w:rsid w:val="002717C3"/>
    <w:rsid w:val="00273821"/>
    <w:rsid w:val="00290E0E"/>
    <w:rsid w:val="00302FC6"/>
    <w:rsid w:val="0035213B"/>
    <w:rsid w:val="00374B81"/>
    <w:rsid w:val="00393D66"/>
    <w:rsid w:val="00440687"/>
    <w:rsid w:val="0048026C"/>
    <w:rsid w:val="00480B2E"/>
    <w:rsid w:val="004C19EB"/>
    <w:rsid w:val="004E3FDE"/>
    <w:rsid w:val="004E4C77"/>
    <w:rsid w:val="0053782E"/>
    <w:rsid w:val="00547BC5"/>
    <w:rsid w:val="00556491"/>
    <w:rsid w:val="005A0E95"/>
    <w:rsid w:val="005E04BB"/>
    <w:rsid w:val="0060792D"/>
    <w:rsid w:val="00671AFD"/>
    <w:rsid w:val="00680626"/>
    <w:rsid w:val="006C19F5"/>
    <w:rsid w:val="006C7912"/>
    <w:rsid w:val="00727488"/>
    <w:rsid w:val="00730024"/>
    <w:rsid w:val="00751AEF"/>
    <w:rsid w:val="00773E0F"/>
    <w:rsid w:val="00774AEC"/>
    <w:rsid w:val="00786C0A"/>
    <w:rsid w:val="007E0D19"/>
    <w:rsid w:val="008E0C91"/>
    <w:rsid w:val="008E6B7B"/>
    <w:rsid w:val="00916D74"/>
    <w:rsid w:val="0092320C"/>
    <w:rsid w:val="00927F45"/>
    <w:rsid w:val="00935348"/>
    <w:rsid w:val="009613DD"/>
    <w:rsid w:val="00A1094E"/>
    <w:rsid w:val="00A10CC2"/>
    <w:rsid w:val="00A32DAB"/>
    <w:rsid w:val="00AA036B"/>
    <w:rsid w:val="00B359DD"/>
    <w:rsid w:val="00B82DF3"/>
    <w:rsid w:val="00BA3B57"/>
    <w:rsid w:val="00BD53EE"/>
    <w:rsid w:val="00C2582E"/>
    <w:rsid w:val="00C31D49"/>
    <w:rsid w:val="00C362E6"/>
    <w:rsid w:val="00C47B95"/>
    <w:rsid w:val="00C947B4"/>
    <w:rsid w:val="00CA5709"/>
    <w:rsid w:val="00CC495F"/>
    <w:rsid w:val="00CE0AAE"/>
    <w:rsid w:val="00D42D7A"/>
    <w:rsid w:val="00D67888"/>
    <w:rsid w:val="00DC0256"/>
    <w:rsid w:val="00DD496A"/>
    <w:rsid w:val="00EA0FEE"/>
    <w:rsid w:val="00EB04E3"/>
    <w:rsid w:val="00ED1D67"/>
    <w:rsid w:val="00F02ECB"/>
    <w:rsid w:val="00F33F40"/>
    <w:rsid w:val="00F45B64"/>
    <w:rsid w:val="00F70503"/>
    <w:rsid w:val="00F81180"/>
    <w:rsid w:val="00FB7CA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72D88238-523A-41E9-A1BB-7EAA9F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C0CC-2D31-4DF6-893E-8A510D3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2021-12-17T05:45:00Z</cp:lastPrinted>
  <dcterms:created xsi:type="dcterms:W3CDTF">2021-12-27T05:29:00Z</dcterms:created>
  <dcterms:modified xsi:type="dcterms:W3CDTF">2021-12-27T05:29:00Z</dcterms:modified>
</cp:coreProperties>
</file>