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FDD87" w14:textId="77777777" w:rsidR="00391972" w:rsidRDefault="004515DA" w:rsidP="00391972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79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57EF4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</w:p>
    <w:p w14:paraId="03F23D11" w14:textId="77777777" w:rsidR="00391972" w:rsidRDefault="00391972" w:rsidP="003919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7F1D716A" w14:textId="77777777" w:rsidR="00391972" w:rsidRDefault="00391972" w:rsidP="003919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94F136" w14:textId="77777777" w:rsidR="00391972" w:rsidRDefault="00391972" w:rsidP="003919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66848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857EF4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E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года</w:t>
      </w:r>
    </w:p>
    <w:p w14:paraId="630B4674" w14:textId="77777777" w:rsidR="00391972" w:rsidRDefault="00391972" w:rsidP="00391972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9AC81A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46FB5FDE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9999FF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3B59705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86F43F3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0F8EB6C5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64FD9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1A321F16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F4E29" w14:textId="77777777" w:rsidR="00391972" w:rsidRPr="001D6E22" w:rsidRDefault="00857EF4" w:rsidP="007D4A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заявления </w:t>
      </w:r>
      <w:r w:rsidR="003919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1972">
        <w:rPr>
          <w:rFonts w:ascii="Times New Roman" w:hAnsi="Times New Roman" w:cs="Times New Roman"/>
          <w:sz w:val="28"/>
          <w:szCs w:val="28"/>
        </w:rPr>
        <w:t>о приеме в члены «СОЮЗДОРСТРОЙ»</w:t>
      </w:r>
      <w:r w:rsidR="006D7D53">
        <w:rPr>
          <w:rFonts w:ascii="Times New Roman" w:hAnsi="Times New Roman" w:cs="Times New Roman"/>
          <w:sz w:val="28"/>
          <w:szCs w:val="28"/>
        </w:rPr>
        <w:t xml:space="preserve"> </w:t>
      </w:r>
      <w:r w:rsidR="006D7D53" w:rsidRPr="00857EF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6D7D53" w:rsidRPr="00857EF4">
        <w:rPr>
          <w:rFonts w:ascii="Times New Roman" w:hAnsi="Times New Roman" w:cs="Times New Roman"/>
          <w:sz w:val="28"/>
          <w:szCs w:val="28"/>
        </w:rPr>
        <w:t>ДорСтройПроект</w:t>
      </w:r>
      <w:proofErr w:type="spellEnd"/>
      <w:r w:rsidR="006D7D53" w:rsidRPr="00857EF4">
        <w:rPr>
          <w:rFonts w:ascii="Times New Roman" w:hAnsi="Times New Roman" w:cs="Times New Roman"/>
          <w:sz w:val="28"/>
          <w:szCs w:val="28"/>
        </w:rPr>
        <w:t>»</w:t>
      </w:r>
      <w:r w:rsidR="00391972">
        <w:rPr>
          <w:rFonts w:ascii="Times New Roman" w:hAnsi="Times New Roman" w:cs="Times New Roman"/>
          <w:sz w:val="28"/>
          <w:szCs w:val="28"/>
        </w:rPr>
        <w:t>.</w:t>
      </w:r>
    </w:p>
    <w:p w14:paraId="04C63318" w14:textId="77777777" w:rsidR="001D6E22" w:rsidRDefault="001D6E22" w:rsidP="001D6E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Рассмотрение вопроса об исключении организаций из членов «СОЮЗДОРСТРОЙ».</w:t>
      </w:r>
    </w:p>
    <w:p w14:paraId="42A2DC09" w14:textId="77777777" w:rsidR="001D6E22" w:rsidRDefault="001D6E22" w:rsidP="001D6E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E02792" w14:textId="77777777" w:rsidR="00391972" w:rsidRDefault="00391972" w:rsidP="003919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  «СОЮЗДОРСТРОЙ»  Хвоинский Леонид Адамович – на основании заявления и предоставленных данных, предлагаю принять в члены «СОЮЗДОРСТРОЙ»</w:t>
      </w:r>
      <w:r w:rsidR="00857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="00857E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ДорСтройПроект</w:t>
      </w:r>
      <w:proofErr w:type="spellEnd"/>
      <w:r w:rsidR="00857E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 установленным в «СОЮЗДОРСТРОЙ».</w:t>
      </w:r>
    </w:p>
    <w:p w14:paraId="3E5B183B" w14:textId="77777777" w:rsidR="00391972" w:rsidRDefault="00391972" w:rsidP="003919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BD6394" w14:textId="77777777" w:rsidR="00391972" w:rsidRDefault="00391972" w:rsidP="003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="00857EF4" w:rsidRPr="00857EF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857EF4" w:rsidRPr="00857EF4">
        <w:rPr>
          <w:rFonts w:ascii="Times New Roman" w:hAnsi="Times New Roman" w:cs="Times New Roman"/>
          <w:sz w:val="28"/>
          <w:szCs w:val="28"/>
        </w:rPr>
        <w:t>ДорСтройПроект</w:t>
      </w:r>
      <w:proofErr w:type="spellEnd"/>
      <w:r w:rsidR="00857EF4" w:rsidRPr="00857E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7D4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ответственности:  </w:t>
      </w:r>
    </w:p>
    <w:p w14:paraId="47A1FDEE" w14:textId="77777777" w:rsidR="007D4ABB" w:rsidRDefault="007D4ABB" w:rsidP="003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391972" w14:paraId="02102459" w14:textId="77777777" w:rsidTr="00391972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977325" w14:textId="77777777"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292A8F" w14:textId="77777777"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27ACD" w14:textId="77777777"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DF5EC" w14:textId="77777777"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391972" w14:paraId="596CB4CA" w14:textId="77777777" w:rsidTr="007D4ABB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4F13FE" w14:textId="77777777"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BED0D1" w14:textId="77777777" w:rsidR="00391972" w:rsidRDefault="00857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F4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57EF4">
              <w:rPr>
                <w:rFonts w:ascii="Times New Roman" w:hAnsi="Times New Roman" w:cs="Times New Roman"/>
                <w:sz w:val="28"/>
                <w:szCs w:val="28"/>
              </w:rPr>
              <w:t>ДорСтройПроект</w:t>
            </w:r>
            <w:proofErr w:type="spellEnd"/>
            <w:r w:rsidRPr="00857E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5DAEBB" w14:textId="77777777" w:rsidR="00391972" w:rsidRDefault="00857E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4F662" w14:textId="77777777" w:rsidR="00391972" w:rsidRDefault="00857EF4" w:rsidP="00857EF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7E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</w:tbl>
    <w:p w14:paraId="3A608326" w14:textId="77777777" w:rsidR="00391972" w:rsidRDefault="007D4ABB" w:rsidP="007D4A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="00DB77D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присвоенного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</w:t>
      </w:r>
      <w:r w:rsidR="00DB77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ответственности, </w:t>
      </w:r>
      <w:r w:rsidR="00391972">
        <w:rPr>
          <w:rFonts w:ascii="Times New Roman" w:hAnsi="Times New Roman" w:cs="Times New Roman"/>
          <w:sz w:val="28"/>
          <w:szCs w:val="28"/>
        </w:rPr>
        <w:t>сформировать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 w:rsidR="00391972">
        <w:t xml:space="preserve"> </w:t>
      </w:r>
      <w:r w:rsidR="00857E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 и компенсационный фонд обеспечения договорных обязательств.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94215F" w14:textId="77777777" w:rsidR="00391972" w:rsidRPr="00B42AD5" w:rsidRDefault="00391972" w:rsidP="00B42A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107D1" w14:textId="77777777" w:rsidR="00391972" w:rsidRDefault="00857EF4" w:rsidP="00B42AD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A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</w:t>
      </w:r>
      <w:r w:rsidR="00391972" w:rsidRPr="00B42A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42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</w:t>
      </w:r>
      <w:proofErr w:type="spellStart"/>
      <w:r w:rsidRPr="00B42A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ДорСтройПроект</w:t>
      </w:r>
      <w:proofErr w:type="spellEnd"/>
      <w:r w:rsidRPr="00B42A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1972" w:rsidRPr="00B42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258948" w14:textId="77777777" w:rsidR="00391972" w:rsidRPr="004F55E6" w:rsidRDefault="00391972" w:rsidP="004F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07D60" w14:textId="77777777" w:rsidR="004F55E6" w:rsidRDefault="004F55E6" w:rsidP="004F55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74A6AD21" w14:textId="77777777" w:rsidR="004F55E6" w:rsidRDefault="004F55E6" w:rsidP="004F55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394CC25A" w14:textId="77777777" w:rsidR="004F55E6" w:rsidRDefault="004F55E6" w:rsidP="004F55E6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8B7CF" w14:textId="77777777" w:rsidR="001D6E22" w:rsidRDefault="001D6E22" w:rsidP="001D6E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заместитель генерального директора «СОЮЗДОРСТРОЙ»  Суханов Павел Львович. Уважаемые коллеги!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в соответствии с пунктом 2 части 2 статьи 55.7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и основываясь на части 2.3 Раздела 4 «Положения о членстве в саморегулируемой организации …..», прошу Вас рассмотреть возможность исключить из членов «СОЮЗДОРСТРОЙ» организацию ООО «</w:t>
      </w:r>
      <w:r w:rsidR="00857EF4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>» – члена «СОЮЗДОРСТРОЙ».</w:t>
      </w:r>
    </w:p>
    <w:p w14:paraId="3F40541F" w14:textId="77777777" w:rsidR="001D6E22" w:rsidRDefault="001D6E22" w:rsidP="001D6E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E7ED86" w14:textId="77777777" w:rsidR="001D6E22" w:rsidRPr="0033626A" w:rsidRDefault="001D6E22" w:rsidP="001D6E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Решили: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В соответствии с пунктом 2 части 2 статьи 55.7 Градостроительного кодекса, исключить из членов «СОЮЗДОРСТРОЙ» - </w:t>
      </w:r>
      <w:r>
        <w:rPr>
          <w:rFonts w:ascii="Times New Roman" w:hAnsi="Times New Roman" w:cs="Times New Roman"/>
          <w:sz w:val="28"/>
          <w:szCs w:val="28"/>
          <w:lang w:eastAsia="ru-RU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857EF4">
        <w:rPr>
          <w:rFonts w:ascii="Times New Roman" w:hAnsi="Times New Roman" w:cs="Times New Roman"/>
          <w:sz w:val="28"/>
          <w:szCs w:val="28"/>
        </w:rPr>
        <w:t>МИР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ИНН </w:t>
      </w:r>
      <w:r w:rsidR="00857EF4">
        <w:rPr>
          <w:rFonts w:ascii="Times New Roman" w:hAnsi="Times New Roman" w:cs="Times New Roman"/>
          <w:sz w:val="28"/>
          <w:szCs w:val="28"/>
          <w:lang w:eastAsia="ru-RU"/>
        </w:rPr>
        <w:t>7730612954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98FF35D" w14:textId="77777777" w:rsidR="001D6E22" w:rsidRPr="0033626A" w:rsidRDefault="001D6E22" w:rsidP="001D6E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780DC8" w14:textId="77777777" w:rsidR="001D6E22" w:rsidRDefault="001D6E22" w:rsidP="001D6E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52B560B6" w14:textId="77777777" w:rsidR="001D6E22" w:rsidRDefault="001D6E22" w:rsidP="001D6E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134C02A9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0EBE05" w14:textId="77777777" w:rsidR="00391972" w:rsidRDefault="00391972" w:rsidP="00391972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CC199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BBE71E" w14:textId="77777777" w:rsidR="00391972" w:rsidRDefault="0017723B" w:rsidP="003919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DC798AA" wp14:editId="7D3882D4">
            <wp:simplePos x="0" y="0"/>
            <wp:positionH relativeFrom="column">
              <wp:posOffset>1773555</wp:posOffset>
            </wp:positionH>
            <wp:positionV relativeFrom="paragraph">
              <wp:posOffset>98425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E5040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7985BC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260C5903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BF8827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D7259F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CB1C5B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0B8F80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558CDD11" w14:textId="77777777" w:rsidR="00391972" w:rsidRDefault="00391972" w:rsidP="00391972"/>
    <w:p w14:paraId="1809CA07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983F77" w14:textId="77777777" w:rsidR="004011EB" w:rsidRDefault="004011EB"/>
    <w:sectPr w:rsidR="004011EB" w:rsidSect="004F55E6"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EE5BAD" w14:textId="77777777" w:rsidR="006028C6" w:rsidRDefault="006028C6" w:rsidP="004F55E6">
      <w:pPr>
        <w:spacing w:after="0" w:line="240" w:lineRule="auto"/>
      </w:pPr>
      <w:r>
        <w:separator/>
      </w:r>
    </w:p>
  </w:endnote>
  <w:endnote w:type="continuationSeparator" w:id="0">
    <w:p w14:paraId="38AE0CDD" w14:textId="77777777" w:rsidR="006028C6" w:rsidRDefault="006028C6" w:rsidP="004F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4155971"/>
      <w:docPartObj>
        <w:docPartGallery w:val="Page Numbers (Bottom of Page)"/>
        <w:docPartUnique/>
      </w:docPartObj>
    </w:sdtPr>
    <w:sdtEndPr/>
    <w:sdtContent>
      <w:p w14:paraId="0BA04FD7" w14:textId="77777777" w:rsidR="00B42AD5" w:rsidRDefault="00B42AD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669">
          <w:rPr>
            <w:noProof/>
          </w:rPr>
          <w:t>1</w:t>
        </w:r>
        <w:r>
          <w:fldChar w:fldCharType="end"/>
        </w:r>
      </w:p>
    </w:sdtContent>
  </w:sdt>
  <w:p w14:paraId="2023AC98" w14:textId="77777777" w:rsidR="00B42AD5" w:rsidRDefault="00B42A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C77FF" w14:textId="77777777" w:rsidR="006028C6" w:rsidRDefault="006028C6" w:rsidP="004F55E6">
      <w:pPr>
        <w:spacing w:after="0" w:line="240" w:lineRule="auto"/>
      </w:pPr>
      <w:r>
        <w:separator/>
      </w:r>
    </w:p>
  </w:footnote>
  <w:footnote w:type="continuationSeparator" w:id="0">
    <w:p w14:paraId="5AFF34B9" w14:textId="77777777" w:rsidR="006028C6" w:rsidRDefault="006028C6" w:rsidP="004F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E3"/>
    <w:rsid w:val="0017723B"/>
    <w:rsid w:val="001D6E22"/>
    <w:rsid w:val="002B71E3"/>
    <w:rsid w:val="00391972"/>
    <w:rsid w:val="004011EB"/>
    <w:rsid w:val="004515DA"/>
    <w:rsid w:val="004F55E6"/>
    <w:rsid w:val="006028C6"/>
    <w:rsid w:val="006D7D53"/>
    <w:rsid w:val="00793EEB"/>
    <w:rsid w:val="007D4ABB"/>
    <w:rsid w:val="00857EF4"/>
    <w:rsid w:val="008B491A"/>
    <w:rsid w:val="00B42AD5"/>
    <w:rsid w:val="00C774E3"/>
    <w:rsid w:val="00C8181C"/>
    <w:rsid w:val="00D56577"/>
    <w:rsid w:val="00DB77D1"/>
    <w:rsid w:val="00DC2669"/>
    <w:rsid w:val="00F57DA0"/>
    <w:rsid w:val="00F7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0B59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9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5E6"/>
  </w:style>
  <w:style w:type="paragraph" w:styleId="a6">
    <w:name w:val="footer"/>
    <w:basedOn w:val="a"/>
    <w:link w:val="a7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Владимир Карулин</cp:lastModifiedBy>
  <cp:revision>1</cp:revision>
  <cp:lastPrinted>2019-11-07T11:50:00Z</cp:lastPrinted>
  <dcterms:created xsi:type="dcterms:W3CDTF">2019-11-07T10:58:00Z</dcterms:created>
  <dcterms:modified xsi:type="dcterms:W3CDTF">2024-03-04T09:56:00Z</dcterms:modified>
</cp:coreProperties>
</file>