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1FDA9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31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581D0825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CCE65C8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38A8A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6A4B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47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0A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6B6A502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2E20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62758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F503E0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84AF7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010B6F4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C47849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62F1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E39022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13B37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878E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DA40BD0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6241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39E88" w14:textId="77777777" w:rsidR="00C10CFD" w:rsidRPr="00C10CFD" w:rsidRDefault="00C10CFD" w:rsidP="002435D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</w:t>
      </w:r>
      <w:r w:rsidR="00F3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«Энергия»</w:t>
      </w:r>
      <w:r w:rsidR="00F3580C" w:rsidRPr="00F35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Новосибирска</w:t>
      </w: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5D9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«Монолит»</w:t>
      </w: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«СОЮЗДОРСТРОЙ».</w:t>
      </w:r>
    </w:p>
    <w:p w14:paraId="1A65C43D" w14:textId="77777777" w:rsidR="007F1344" w:rsidRPr="00E25EB1" w:rsidRDefault="007F1344" w:rsidP="00E25EB1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заявления:  </w:t>
      </w:r>
      <w:r w:rsidR="00E25EB1" w:rsidRPr="00E2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25EB1" w:rsidRPr="00E25EB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АльфаСтройГруппа</w:t>
      </w:r>
      <w:proofErr w:type="spellEnd"/>
      <w:r w:rsidR="00E25EB1" w:rsidRPr="00E25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25E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члены «СОЮЗДОРСТРОЙ».</w:t>
      </w:r>
    </w:p>
    <w:p w14:paraId="4D262350" w14:textId="77777777" w:rsidR="00C10CFD" w:rsidRPr="00D90812" w:rsidRDefault="00223898" w:rsidP="00C10CF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D">
        <w:rPr>
          <w:rFonts w:ascii="Times New Roman" w:hAnsi="Times New Roman" w:cs="Times New Roman"/>
          <w:sz w:val="28"/>
          <w:szCs w:val="28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  <w:r w:rsidR="00225E03" w:rsidRPr="00C10CFD">
        <w:rPr>
          <w:rFonts w:ascii="Times New Roman" w:hAnsi="Times New Roman" w:cs="Times New Roman"/>
          <w:sz w:val="28"/>
          <w:szCs w:val="28"/>
        </w:rPr>
        <w:t>.</w:t>
      </w:r>
      <w:r w:rsidR="00C10CFD" w:rsidRPr="00C10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59505" w14:textId="77777777" w:rsidR="00C10CFD" w:rsidRPr="006F15FB" w:rsidRDefault="00D90812" w:rsidP="00883C3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709" w:hanging="283"/>
        <w:jc w:val="both"/>
        <w:rPr>
          <w:rStyle w:val="blk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12">
        <w:rPr>
          <w:rFonts w:ascii="Times New Roman" w:hAnsi="Times New Roman" w:cs="Times New Roman"/>
          <w:sz w:val="28"/>
          <w:szCs w:val="28"/>
        </w:rPr>
        <w:t xml:space="preserve">Рассмотрение вопроса о направлении средств в компенсационные фонды </w:t>
      </w:r>
      <w:r>
        <w:rPr>
          <w:rFonts w:ascii="Times New Roman" w:hAnsi="Times New Roman" w:cs="Times New Roman"/>
          <w:sz w:val="28"/>
          <w:szCs w:val="28"/>
        </w:rPr>
        <w:t xml:space="preserve">возмещения вреда и  обеспечения договорных обязательств в соответствии с пунктами 9, 10, 12 статьи 3.3 </w:t>
      </w:r>
      <w:r>
        <w:rPr>
          <w:rStyle w:val="blk"/>
          <w:rFonts w:ascii="Times New Roman" w:hAnsi="Times New Roman" w:cs="Times New Roman"/>
          <w:sz w:val="28"/>
          <w:szCs w:val="28"/>
        </w:rPr>
        <w:t>Федерального</w:t>
      </w:r>
      <w:r w:rsidRPr="00D90812">
        <w:rPr>
          <w:rStyle w:val="blk"/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Pr="00D90812">
        <w:rPr>
          <w:rStyle w:val="blk"/>
          <w:rFonts w:ascii="Times New Roman" w:hAnsi="Times New Roman" w:cs="Times New Roman"/>
          <w:sz w:val="28"/>
          <w:szCs w:val="28"/>
        </w:rPr>
        <w:t xml:space="preserve"> от 29.12.2004</w:t>
      </w:r>
      <w:r w:rsidR="00883C3B">
        <w:rPr>
          <w:rStyle w:val="blk"/>
          <w:rFonts w:ascii="Times New Roman" w:hAnsi="Times New Roman" w:cs="Times New Roman"/>
          <w:sz w:val="28"/>
          <w:szCs w:val="28"/>
        </w:rPr>
        <w:t xml:space="preserve"> N 191-ФЗ (ред. от 29.07.2017) «</w:t>
      </w:r>
      <w:r w:rsidRPr="00D90812">
        <w:rPr>
          <w:rStyle w:val="blk"/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883C3B">
        <w:rPr>
          <w:rStyle w:val="blk"/>
          <w:rFonts w:ascii="Times New Roman" w:hAnsi="Times New Roman" w:cs="Times New Roman"/>
          <w:sz w:val="28"/>
          <w:szCs w:val="28"/>
        </w:rPr>
        <w:t>го кодекса Российской Федерации» и в соответствии с поданными заявлениями.</w:t>
      </w:r>
    </w:p>
    <w:p w14:paraId="7BD2BC4D" w14:textId="77777777" w:rsidR="004B6ADD" w:rsidRPr="00C10CFD" w:rsidRDefault="004B6ADD" w:rsidP="004B6AD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Рассмотрение вопроса о формировании компенсационного фонда обеспечения договорных обязательств. </w:t>
      </w:r>
    </w:p>
    <w:p w14:paraId="5E8ECDDB" w14:textId="77777777" w:rsidR="00C10CFD" w:rsidRPr="00C10CFD" w:rsidRDefault="00C10CFD" w:rsidP="00C10CFD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C3C60" w14:textId="77777777" w:rsidR="004145C4" w:rsidRP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C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 первому  вопросу:  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заместитель генерального директора «СОЮЗДОРСТРОЙ» </w:t>
      </w:r>
      <w:r w:rsidR="00F3580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А.В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 члены Совета! В адрес нашей организации:</w:t>
      </w:r>
    </w:p>
    <w:p w14:paraId="64250557" w14:textId="77777777" w:rsid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</w:t>
      </w:r>
      <w:r w:rsidR="00F3580C" w:rsidRPr="00F358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«Энергия» г. Новосибирска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1 000 000 (один миллион) рублей, внесенных ранее в компенсационный фонд «СОЮЗДОРСТРОЙ» на расчетный счет </w:t>
      </w:r>
      <w:r w:rsidR="00F35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r w:rsidRPr="0041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8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Ассоциацию Региональное  отраслевое объединение работодателей «Строительное региональное партнерство»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B4ACBF8" w14:textId="77777777" w:rsidR="004145C4" w:rsidRP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FE279" w14:textId="77777777" w:rsidR="004145C4" w:rsidRDefault="004145C4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ООО «</w:t>
      </w:r>
      <w:r w:rsidR="00147D39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СК «Монолит</w:t>
      </w:r>
      <w:r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</w:t>
      </w:r>
      <w:r w:rsidR="00147D39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000 000 (</w:t>
      </w:r>
      <w:r w:rsidR="00147D39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</w:t>
      </w:r>
      <w:r w:rsidR="00147D39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«СОЮЗДОРСТРОЙ» на расчетный</w:t>
      </w:r>
      <w:r w:rsidR="005E080D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</w:t>
      </w:r>
      <w:proofErr w:type="gramStart"/>
      <w:r w:rsidR="005E080D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 w:rsidR="005E080D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5D9" w:rsidRPr="00243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Саморегулируемая организация «Региональное объединение строителей «СОЮЗ»</w:t>
      </w:r>
    </w:p>
    <w:p w14:paraId="6820460C" w14:textId="77777777" w:rsidR="002435D9" w:rsidRPr="002435D9" w:rsidRDefault="002435D9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92C3192" w14:textId="77777777" w:rsidR="00C10CFD" w:rsidRDefault="00C10CFD" w:rsidP="004145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F768780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139350F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54827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9DF9DB" w14:textId="77777777" w:rsidR="007F1344" w:rsidRPr="006F15FB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 w:rsidRPr="006F15FB">
        <w:rPr>
          <w:rFonts w:ascii="Times New Roman" w:eastAsia="Times New Roman" w:hAnsi="Times New Roman" w:cs="Times New Roman"/>
          <w:sz w:val="27"/>
          <w:szCs w:val="27"/>
          <w:lang w:eastAsia="ru-RU"/>
        </w:rPr>
        <w:t>слово имеет генеральный директор «СОЮЗДОРСТРОЙ»  Хвоинск</w:t>
      </w:r>
      <w:r w:rsidR="00236F1F" w:rsidRPr="006F15FB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="00E25EB1" w:rsidRPr="006F1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– на основании заявления</w:t>
      </w:r>
      <w:r w:rsidRPr="006F1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предоставленных данных, предлагаю принять в члены «СОЮЗДОРСТРОЙ» </w:t>
      </w:r>
      <w:r w:rsidR="00E25EB1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25EB1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АльфаСтройГруппа</w:t>
      </w:r>
      <w:proofErr w:type="spellEnd"/>
      <w:r w:rsidR="00E25EB1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6F15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286F970" w14:textId="77777777" w:rsidR="007F1344" w:rsidRPr="006F15FB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2F1BFDFA" w14:textId="77777777" w:rsidR="00236F1F" w:rsidRPr="006F15FB" w:rsidRDefault="00236F1F" w:rsidP="00236F1F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E25EB1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E25EB1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АльфаСтройГруппа</w:t>
      </w:r>
      <w:proofErr w:type="spellEnd"/>
      <w:r w:rsidR="00E25EB1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присвоить уровни ответственности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сформировать компенсационный фонд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  (кроме особо опасных, технически сложных и уникальных объектов, объектов использования атомной энергии).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350"/>
        <w:gridCol w:w="2328"/>
      </w:tblGrid>
      <w:tr w:rsidR="006F15FB" w:rsidRPr="006F15FB" w14:paraId="702FC1E3" w14:textId="77777777" w:rsidTr="006F15FB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33D0" w14:textId="77777777" w:rsidR="006F15FB" w:rsidRPr="006F15FB" w:rsidRDefault="006F15FB" w:rsidP="004A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A427" w14:textId="77777777" w:rsidR="006F15FB" w:rsidRPr="006F15FB" w:rsidRDefault="006F15FB" w:rsidP="004A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5419" w14:textId="77777777" w:rsidR="006F15FB" w:rsidRPr="006F15FB" w:rsidRDefault="006F15FB" w:rsidP="004A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F415" w14:textId="77777777" w:rsidR="006F15FB" w:rsidRPr="006F15FB" w:rsidRDefault="006F15FB" w:rsidP="004A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6F15FB" w:rsidRPr="006F15FB" w14:paraId="13741894" w14:textId="77777777" w:rsidTr="006F15FB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0FD5" w14:textId="77777777" w:rsidR="006F15FB" w:rsidRPr="006F15FB" w:rsidRDefault="006F15FB" w:rsidP="004A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DA6" w14:textId="77777777" w:rsidR="006F15FB" w:rsidRPr="006F15FB" w:rsidRDefault="006F15FB" w:rsidP="006F1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АльфаСтройГруппа</w:t>
            </w:r>
            <w:proofErr w:type="spellEnd"/>
            <w:r w:rsidRPr="006F15F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91A" w14:textId="77777777" w:rsidR="006F15FB" w:rsidRPr="006F15FB" w:rsidRDefault="006F15FB" w:rsidP="004A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3571" w14:textId="77777777" w:rsidR="006F15FB" w:rsidRPr="006F15FB" w:rsidRDefault="006F15FB" w:rsidP="004A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5F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7DFA826" w14:textId="77777777" w:rsidR="00236F1F" w:rsidRPr="006F15FB" w:rsidRDefault="00236F1F" w:rsidP="00FA1D3F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2B777" w14:textId="77777777" w:rsidR="00FA1D3F" w:rsidRPr="006F15FB" w:rsidRDefault="00FA1D3F" w:rsidP="00FA1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C84F4CC" w14:textId="77777777" w:rsidR="00FA1D3F" w:rsidRPr="006F15FB" w:rsidRDefault="00FA1D3F" w:rsidP="00FA1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3B00229" w14:textId="77777777" w:rsidR="00223898" w:rsidRPr="006F15FB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C6BF" w14:textId="77777777" w:rsidR="007F1344" w:rsidRDefault="007F1344" w:rsidP="007F13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5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третьему вопросу: 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</w:t>
      </w:r>
      <w:r w:rsidR="006F15FB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Л.А. – на основании заявлений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присвоить уровни ответственности, </w:t>
      </w:r>
      <w:r w:rsidR="006F15FB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членам</w:t>
      </w:r>
      <w:r w:rsidR="00236F1F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</w:t>
      </w:r>
      <w:r w:rsidR="00006F0C"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F15FB" w:rsidRPr="006F15FB">
        <w:rPr>
          <w:rFonts w:ascii="Times New Roman" w:hAnsi="Times New Roman" w:cs="Times New Roman"/>
          <w:sz w:val="28"/>
          <w:szCs w:val="28"/>
        </w:rPr>
        <w:t>АО «Дорожно-строительная компания «АВТОБАН», ООО «</w:t>
      </w:r>
      <w:proofErr w:type="spellStart"/>
      <w:r w:rsidR="006F15FB" w:rsidRPr="006F15FB">
        <w:rPr>
          <w:rFonts w:ascii="Times New Roman" w:hAnsi="Times New Roman" w:cs="Times New Roman"/>
          <w:sz w:val="28"/>
          <w:szCs w:val="28"/>
        </w:rPr>
        <w:t>ПрофТехКонтракт</w:t>
      </w:r>
      <w:proofErr w:type="spellEnd"/>
      <w:r w:rsidR="006F15FB" w:rsidRPr="006F15FB">
        <w:rPr>
          <w:rFonts w:ascii="Times New Roman" w:hAnsi="Times New Roman" w:cs="Times New Roman"/>
          <w:sz w:val="28"/>
          <w:szCs w:val="28"/>
        </w:rPr>
        <w:t xml:space="preserve">», </w:t>
      </w:r>
      <w:r w:rsidR="00F6292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62921">
        <w:rPr>
          <w:rFonts w:ascii="Times New Roman" w:hAnsi="Times New Roman" w:cs="Times New Roman"/>
          <w:sz w:val="28"/>
          <w:szCs w:val="28"/>
        </w:rPr>
        <w:t>ГеоПрофиль</w:t>
      </w:r>
      <w:proofErr w:type="spellEnd"/>
      <w:r w:rsidR="00F62921">
        <w:rPr>
          <w:rFonts w:ascii="Times New Roman" w:hAnsi="Times New Roman" w:cs="Times New Roman"/>
          <w:sz w:val="28"/>
          <w:szCs w:val="28"/>
        </w:rPr>
        <w:t xml:space="preserve">», </w:t>
      </w:r>
      <w:r w:rsidR="00F62921" w:rsidRPr="006F15F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F62921" w:rsidRPr="006F15FB">
        <w:rPr>
          <w:rFonts w:ascii="Times New Roman" w:hAnsi="Times New Roman" w:cs="Times New Roman"/>
          <w:sz w:val="28"/>
          <w:szCs w:val="28"/>
        </w:rPr>
        <w:t>Триартстрой</w:t>
      </w:r>
      <w:proofErr w:type="spellEnd"/>
      <w:r w:rsidR="00F62921">
        <w:rPr>
          <w:rFonts w:ascii="Times New Roman" w:hAnsi="Times New Roman" w:cs="Times New Roman"/>
          <w:sz w:val="28"/>
          <w:szCs w:val="28"/>
        </w:rPr>
        <w:t>»;</w:t>
      </w:r>
    </w:p>
    <w:p w14:paraId="69885DC8" w14:textId="77777777" w:rsidR="00F62921" w:rsidRDefault="00F62921" w:rsidP="007F134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F82BE0A" w14:textId="77777777" w:rsidR="00F62921" w:rsidRDefault="00F62921" w:rsidP="00F629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п</w:t>
      </w:r>
      <w:r w:rsidRPr="00F62921">
        <w:rPr>
          <w:rFonts w:ascii="Times New Roman" w:hAnsi="Times New Roman" w:cs="Times New Roman"/>
          <w:sz w:val="28"/>
          <w:szCs w:val="28"/>
        </w:rPr>
        <w:t>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</w:t>
      </w:r>
      <w:r>
        <w:rPr>
          <w:rFonts w:ascii="Times New Roman" w:hAnsi="Times New Roman" w:cs="Times New Roman"/>
          <w:sz w:val="28"/>
          <w:szCs w:val="28"/>
        </w:rPr>
        <w:t>я атомной энергии), организации члену</w:t>
      </w:r>
      <w:r w:rsidRPr="00F62921">
        <w:rPr>
          <w:rFonts w:ascii="Times New Roman" w:hAnsi="Times New Roman" w:cs="Times New Roman"/>
          <w:sz w:val="28"/>
          <w:szCs w:val="28"/>
        </w:rPr>
        <w:t xml:space="preserve"> «СОЮЗДОРСТРОЙ»: ООО «</w:t>
      </w:r>
      <w:proofErr w:type="spellStart"/>
      <w:r w:rsidRPr="00F62921">
        <w:rPr>
          <w:rFonts w:ascii="Times New Roman" w:hAnsi="Times New Roman" w:cs="Times New Roman"/>
          <w:sz w:val="28"/>
          <w:szCs w:val="28"/>
        </w:rPr>
        <w:t>Триартстрой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5C14D30" w14:textId="77777777" w:rsidR="00F62921" w:rsidRPr="00F62921" w:rsidRDefault="00F62921" w:rsidP="00F6292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BB1630" w14:textId="77777777" w:rsidR="007F1344" w:rsidRPr="006F15FB" w:rsidRDefault="007F1344" w:rsidP="007F1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4EEA8E" w14:textId="77777777" w:rsidR="007F1344" w:rsidRPr="006F15FB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присвоить у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ровни, ответственности следующим организациям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D892F7C" w14:textId="77777777" w:rsidR="00006F0C" w:rsidRPr="006F15FB" w:rsidRDefault="00006F0C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350"/>
        <w:gridCol w:w="2328"/>
      </w:tblGrid>
      <w:tr w:rsidR="006F15FB" w:rsidRPr="006F15FB" w14:paraId="1808310F" w14:textId="77777777" w:rsidTr="006F15F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A973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EEE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653F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КФ возмещения вреда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1FC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 xml:space="preserve">КФ </w:t>
            </w:r>
            <w:proofErr w:type="spellStart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дог.обязательств</w:t>
            </w:r>
            <w:proofErr w:type="spellEnd"/>
          </w:p>
        </w:tc>
      </w:tr>
      <w:tr w:rsidR="00E25EB1" w:rsidRPr="006F15FB" w14:paraId="39E32955" w14:textId="77777777" w:rsidTr="006F15F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BE21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BE0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АО «Дорожно-строительная компания «АВТОБАН»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994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свыше 10 млрд руб. (5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9E5D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свыше 10 млрд руб. (5 уровень ответственности члена СРО)</w:t>
            </w:r>
          </w:p>
        </w:tc>
      </w:tr>
      <w:tr w:rsidR="00E25EB1" w:rsidRPr="006F15FB" w14:paraId="08DA97FE" w14:textId="77777777" w:rsidTr="006F15FB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69A9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52AE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ПрофТехКонтракт</w:t>
            </w:r>
            <w:proofErr w:type="spellEnd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8B2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до 500 млн руб. (2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E553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до 500 млн руб. (2 уровень ответственности члена СРО)</w:t>
            </w:r>
          </w:p>
        </w:tc>
      </w:tr>
      <w:tr w:rsidR="00E25EB1" w:rsidRPr="006F15FB" w14:paraId="0B2D7F19" w14:textId="77777777" w:rsidTr="006F15FB">
        <w:trPr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A1E5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B7FE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Триартстрой</w:t>
            </w:r>
            <w:proofErr w:type="spellEnd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5107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до 500 млн руб. (2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DDD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E25EB1" w:rsidRPr="006F15FB" w14:paraId="3068AC5C" w14:textId="77777777" w:rsidTr="006F15FB">
        <w:trPr>
          <w:trHeight w:val="1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A6A4" w14:textId="77777777" w:rsidR="00E25EB1" w:rsidRPr="006F15FB" w:rsidRDefault="00E25EB1" w:rsidP="004A34B2">
            <w:pPr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324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ООО «</w:t>
            </w:r>
            <w:proofErr w:type="spellStart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ГеоПрофиль</w:t>
            </w:r>
            <w:proofErr w:type="spellEnd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DC60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до 500 млн руб. (2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D5F" w14:textId="77777777" w:rsidR="00E25EB1" w:rsidRPr="006F15FB" w:rsidRDefault="00E25EB1" w:rsidP="004A34B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</w:tbl>
    <w:p w14:paraId="3AA91DC3" w14:textId="77777777" w:rsidR="00006F0C" w:rsidRPr="006E041C" w:rsidRDefault="00006F0C" w:rsidP="007F1344">
      <w:pPr>
        <w:pStyle w:val="a3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E7A19A" w14:textId="77777777" w:rsidR="00881C37" w:rsidRPr="006F15FB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452F49AB" w14:textId="77777777" w:rsidR="007F1344" w:rsidRPr="006F15FB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29EBDB" w14:textId="77777777" w:rsidR="007F1344" w:rsidRPr="006F15FB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6F15FB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члену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 </w:t>
      </w:r>
    </w:p>
    <w:p w14:paraId="5D49F604" w14:textId="77777777" w:rsidR="000026B7" w:rsidRPr="006F15FB" w:rsidRDefault="00F62921" w:rsidP="002238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Триартстрой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796FDFE6" w14:textId="77777777" w:rsidR="006F15FB" w:rsidRPr="006F15FB" w:rsidRDefault="006F15FB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3ED82B3" w14:textId="77777777" w:rsidR="009E3291" w:rsidRPr="006F15FB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9BBE883" w14:textId="77777777" w:rsidR="009E3291" w:rsidRPr="006F15FB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8D3E17A" w14:textId="77777777" w:rsidR="00225E03" w:rsidRPr="006E041C" w:rsidRDefault="00225E03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37DD0C7" w14:textId="77777777" w:rsidR="002B71CE" w:rsidRPr="00BB09D0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F1265" w14:textId="77777777" w:rsidR="00006F0C" w:rsidRDefault="00883C3B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D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четвертому вопросу:</w:t>
      </w:r>
      <w:r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Хвоинский Л.А. – для формирования 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компенсационных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</w:t>
      </w:r>
      <w:r w:rsidR="001E68D4" w:rsidRPr="00BB09D0">
        <w:t xml:space="preserve">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  обеспечения договорных обязательств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пунктами 9, 10, 12 статьи 3.3 Федерального закона от 29.12.2004 N 191-ФЗ (ред. от 29.07.2017) «О введении в действие Градостроительног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кодекса Российской Федерации», </w:t>
      </w:r>
      <w:r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</w:t>
      </w:r>
      <w:r w:rsidR="001E68D4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средства в компенсационные фонды возмещения вреда и  обеспечения договорных обязательств</w:t>
      </w:r>
      <w:r w:rsidR="00BB09D0" w:rsidRPr="00BB09D0">
        <w:t xml:space="preserve"> </w:t>
      </w:r>
      <w:r w:rsidR="00BB09D0"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поданными заявлениями  организаций</w:t>
      </w:r>
      <w:r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19"/>
        <w:gridCol w:w="1616"/>
        <w:gridCol w:w="2420"/>
        <w:gridCol w:w="1732"/>
      </w:tblGrid>
      <w:tr w:rsidR="006043C0" w:rsidRPr="006F15FB" w14:paraId="22F17C01" w14:textId="77777777" w:rsidTr="006F15FB">
        <w:trPr>
          <w:trHeight w:val="1000"/>
        </w:trPr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9E0F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7878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F7754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Размер средств направляемые в компенсационные фонды в соответствии с поданными заявлениями</w:t>
            </w:r>
          </w:p>
        </w:tc>
      </w:tr>
      <w:tr w:rsidR="006043C0" w:rsidRPr="006F15FB" w14:paraId="07533F62" w14:textId="77777777" w:rsidTr="006F15FB">
        <w:trPr>
          <w:trHeight w:val="1542"/>
        </w:trPr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E577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DB6D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AC3B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направляемые в компенсационный фонд возмещения вреда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FCA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направляемые в компенсационный фонд обеспечения договорных обязательств</w:t>
            </w:r>
          </w:p>
        </w:tc>
      </w:tr>
      <w:tr w:rsidR="006043C0" w:rsidRPr="006F15FB" w14:paraId="1BAE3848" w14:textId="77777777" w:rsidTr="006F15FB">
        <w:trPr>
          <w:trHeight w:val="681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5285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ООО «ГИДСТРО»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6978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7728546341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006D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3BA6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60A6035C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E7FE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«Мосты Сибири и Антикоррозионные технологии»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B9D7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5404387240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3A48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B971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579C8540" w14:textId="77777777" w:rsidTr="006F15FB">
        <w:trPr>
          <w:trHeight w:val="750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BC0F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ОАО «СУ-25 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Мосасфальтстрой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6AE9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7701043862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2FDB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BBC6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</w:t>
            </w:r>
          </w:p>
        </w:tc>
      </w:tr>
      <w:tr w:rsidR="006043C0" w:rsidRPr="006F15FB" w14:paraId="79BC3ACC" w14:textId="77777777" w:rsidTr="006F15FB">
        <w:trPr>
          <w:trHeight w:val="69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DECA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«КС-Строй»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FAC7E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7721584852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580F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FBB6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  <w:tr w:rsidR="006043C0" w:rsidRPr="006F15FB" w14:paraId="2A0AFC45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A177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«Научно-производственная фирма «МАДИ-ПРАКТИК»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27B9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7734164904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C7B6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735A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418B1D34" w14:textId="77777777" w:rsidTr="006F15FB">
        <w:trPr>
          <w:trHeight w:val="95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9BDE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ФБУ подводно-технических, аварийно-спасательных и судоподъемных работ на речном транспорте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Подводречстрой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3AFD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7725075373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BD40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419B6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</w:t>
            </w:r>
          </w:p>
        </w:tc>
      </w:tr>
      <w:tr w:rsidR="006043C0" w:rsidRPr="006F15FB" w14:paraId="53050EA1" w14:textId="77777777" w:rsidTr="006F15FB">
        <w:trPr>
          <w:trHeight w:val="62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35AD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«МК-137»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E2E5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0317005128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C1B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6DC0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754BD036" w14:textId="77777777" w:rsidTr="006F15FB">
        <w:trPr>
          <w:trHeight w:val="83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12F4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«Научно-проектный институт «Исследование мостов и других инженерных сооружений»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DF20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7716831513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A937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6D9B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308D0ADD" w14:textId="77777777" w:rsidTr="006F15FB">
        <w:trPr>
          <w:trHeight w:val="723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A006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ЗАО «Каскад-Телеком»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027C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7702353031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B3613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4760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300 000</w:t>
            </w:r>
          </w:p>
        </w:tc>
      </w:tr>
      <w:tr w:rsidR="006043C0" w:rsidRPr="006F15FB" w14:paraId="77C5374E" w14:textId="77777777" w:rsidTr="002B7F0E">
        <w:trPr>
          <w:trHeight w:val="66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83B9" w14:textId="77777777" w:rsidR="006043C0" w:rsidRPr="002B7F0E" w:rsidRDefault="002B7F0E" w:rsidP="002B7F0E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«ВИСЛА ПРОГРЕСС»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815F6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9715260363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82B0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91C0" w14:textId="77777777" w:rsidR="006043C0" w:rsidRPr="002B7F0E" w:rsidRDefault="006043C0" w:rsidP="002B7F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  <w:tr w:rsidR="006043C0" w:rsidRPr="006F15FB" w14:paraId="3E0B27C6" w14:textId="77777777" w:rsidTr="006F15FB">
        <w:trPr>
          <w:trHeight w:val="695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B341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ПрофКомп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B1A2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7709369383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78B4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7DF6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62AE179F" w14:textId="77777777" w:rsidTr="006F15FB">
        <w:trPr>
          <w:trHeight w:val="63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B5DD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«СК «Мостотрест»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BE71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7716182273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E91E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E53C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  <w:tr w:rsidR="006043C0" w:rsidRPr="006F15FB" w14:paraId="5F20C490" w14:textId="77777777" w:rsidTr="006F15FB">
        <w:trPr>
          <w:trHeight w:val="556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0D19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Автодор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Платные Дороги»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45DC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7710965662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D139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1 500 000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82C7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71F8E465" w14:textId="77777777" w:rsidTr="006F15FB">
        <w:trPr>
          <w:trHeight w:val="639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B1F7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СтройБан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088E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7714640136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EF6C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F925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72BF7ABB" w14:textId="77777777" w:rsidTr="006F15FB">
        <w:trPr>
          <w:trHeight w:val="653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DC84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«СТРОИТЕЛЬНО-МОНТАЖНАЯ КОМПАНИЯ»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EAE75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9705037905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BE1B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F888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488204F7" w14:textId="77777777" w:rsidTr="006F15FB">
        <w:trPr>
          <w:trHeight w:val="667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458E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ЭнергоНефтегазПроект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288A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7733629794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8E257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03E3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1251F5AA" w14:textId="77777777" w:rsidTr="006F15FB">
        <w:trPr>
          <w:trHeight w:val="584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547FB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Теплоремонт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-Сервис»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3044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7718173010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7080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C980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  <w:tr w:rsidR="006043C0" w:rsidRPr="006F15FB" w14:paraId="4D4C0601" w14:textId="77777777" w:rsidTr="006F15FB">
        <w:trPr>
          <w:trHeight w:val="667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D24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ООО НАУЧНО-ПРОИЗВОДСТВЕННАЯ ФИРМА «БИФАР»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8BBB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7733187345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764D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3AFE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  <w:tr w:rsidR="006043C0" w:rsidRPr="006F15FB" w14:paraId="35909165" w14:textId="77777777" w:rsidTr="006F15FB">
        <w:trPr>
          <w:trHeight w:val="709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2522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СтройМонтажЦентр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8236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7730543669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2B03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600 000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B9F5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400 000</w:t>
            </w:r>
          </w:p>
        </w:tc>
      </w:tr>
      <w:tr w:rsidR="006043C0" w:rsidRPr="006F15FB" w14:paraId="1362F9B8" w14:textId="77777777" w:rsidTr="006F15FB">
        <w:trPr>
          <w:trHeight w:val="611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9BAD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ПРОИЗВОДСТВЕННАЯ СТРОИТЕЛЬНАЯ КОМПАНИЯ «МАЯК»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E702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5053005570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032E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100 000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D22E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800 000</w:t>
            </w:r>
          </w:p>
        </w:tc>
      </w:tr>
      <w:tr w:rsidR="006043C0" w:rsidRPr="006F15FB" w14:paraId="2810AC11" w14:textId="77777777" w:rsidTr="006F15FB">
        <w:trPr>
          <w:trHeight w:val="681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B480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БизнесСтройКомплекс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63C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7733575080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8635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871C0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5E60CC73" w14:textId="77777777" w:rsidTr="006F15FB">
        <w:trPr>
          <w:trHeight w:val="723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CF6F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«АНИВ-СТРОЙ»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A532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7704862669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121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1364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778DFAB9" w14:textId="77777777" w:rsidTr="006F15FB">
        <w:trPr>
          <w:trHeight w:val="584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51E9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СК «ПАТРИОТ»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3455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7729606321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6ECE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6AB15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349FEFEE" w14:textId="77777777" w:rsidTr="006F15FB">
        <w:trPr>
          <w:trHeight w:val="653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0F5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«ПРОМСПЕЦСТРОЙ»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C352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6166059634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0318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1 700 000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958C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39C9BFED" w14:textId="77777777" w:rsidTr="002B7F0E">
        <w:trPr>
          <w:trHeight w:val="780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4FA7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НаноЭлектроМонтаж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0C3D5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7736584929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C07C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236C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5553F486" w14:textId="77777777" w:rsidTr="006F15FB">
        <w:trPr>
          <w:trHeight w:val="750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AAD6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ЗАО «ТЕХНОСТРОЙ»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8F02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7714800774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D3391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49F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  <w:tr w:rsidR="006043C0" w:rsidRPr="006F15FB" w14:paraId="59BFEA13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8D94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«Аи-Видео»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C1286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7725622428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7B83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52D2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11F9D44E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C60E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«РСО-Партнер»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C7D4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7724741662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C118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8E95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3F257B34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7693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«КОНЦЕНСУС+»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AEC2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7743802582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C1BA6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7A9C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5612DEE5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4D23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ГеоПрофиль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09FD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7715593263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F351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468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300 000</w:t>
            </w:r>
          </w:p>
        </w:tc>
      </w:tr>
      <w:tr w:rsidR="006043C0" w:rsidRPr="006F15FB" w14:paraId="1ADCF527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CD5C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«Строй Гарант-Механизация»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17EB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7705524895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E4F84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36D3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0670024A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8AFF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Строительная Компания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ЯрБизнесСервис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2A76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7606092098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B1D4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FE5C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063966C9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95D2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«СК «Управление строительства-620»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50F6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7730533438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C5A3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B0A5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500 000</w:t>
            </w:r>
          </w:p>
        </w:tc>
      </w:tr>
      <w:tr w:rsidR="006043C0" w:rsidRPr="006F15FB" w14:paraId="44BAB05E" w14:textId="77777777" w:rsidTr="006F15FB">
        <w:trPr>
          <w:trHeight w:val="567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F360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«Группа Компаний «ММ-Строй»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D9938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7729694737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BD009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C92D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7D1279DC" w14:textId="77777777" w:rsidTr="006F15FB">
        <w:trPr>
          <w:trHeight w:val="567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EB14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«Компания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Спорттехстрой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2B72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7714109447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66B57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A18D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6043C0" w:rsidRPr="006F15FB" w14:paraId="2245B822" w14:textId="77777777" w:rsidTr="006F15FB">
        <w:trPr>
          <w:trHeight w:val="567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E362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«Импульс»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072F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5053034179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17515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58CC2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</w:tr>
      <w:tr w:rsidR="006043C0" w:rsidRPr="006F15FB" w14:paraId="78D77033" w14:textId="77777777" w:rsidTr="006F15FB">
        <w:trPr>
          <w:trHeight w:val="567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B908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 «</w:t>
            </w:r>
            <w:proofErr w:type="spellStart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Автодор</w:t>
            </w:r>
            <w:proofErr w:type="spellEnd"/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-Телеком»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84917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7825664774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C163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B81F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2 000 000</w:t>
            </w:r>
          </w:p>
        </w:tc>
      </w:tr>
      <w:tr w:rsidR="006043C0" w:rsidRPr="006F15FB" w14:paraId="5DC1D7B2" w14:textId="77777777" w:rsidTr="006F15FB">
        <w:trPr>
          <w:trHeight w:val="567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46CA" w14:textId="77777777" w:rsidR="006043C0" w:rsidRPr="006F15FB" w:rsidRDefault="006043C0" w:rsidP="00604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ООО «ОВИК Инжиниринг»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3BB" w14:textId="77777777" w:rsidR="006043C0" w:rsidRPr="006F15FB" w:rsidRDefault="006043C0" w:rsidP="00604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2312185209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12FB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200 000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FF5F" w14:textId="77777777" w:rsidR="006043C0" w:rsidRPr="006F15FB" w:rsidRDefault="006043C0" w:rsidP="00604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F15F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14:paraId="707CAEFD" w14:textId="77777777" w:rsidR="00006F0C" w:rsidRPr="002B7F0E" w:rsidRDefault="00006F0C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20C41" w14:textId="77777777" w:rsidR="00BB09D0" w:rsidRPr="00BB09D0" w:rsidRDefault="00BB09D0" w:rsidP="00BA6A6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B0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средства в компенсационные фонды возмещения вреда и  обеспечения договорных обязательств в соответствии с  поданными заявлениями  организаций:</w:t>
      </w:r>
    </w:p>
    <w:p w14:paraId="38AD0CA1" w14:textId="77777777" w:rsidR="00BB09D0" w:rsidRPr="00BB09D0" w:rsidRDefault="00BB09D0" w:rsidP="00BA6A6C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CA4F6F" w14:textId="77777777" w:rsidR="00BA6A6C" w:rsidRPr="00BA6A6C" w:rsidRDefault="00BA6A6C" w:rsidP="00BA6A6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9563216" w14:textId="77777777" w:rsidR="00006F0C" w:rsidRDefault="00BA6A6C" w:rsidP="00BA6A6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6ACC4AE2" w14:textId="77777777" w:rsidR="004B6ADD" w:rsidRDefault="004B6ADD" w:rsidP="00BA6A6C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61B896" w14:textId="77777777" w:rsidR="00F62921" w:rsidRDefault="00AF1F2B" w:rsidP="00A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9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 вопросу:</w:t>
      </w:r>
      <w:r w:rsidRPr="00F629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заместитель генерального директора «СОЮЗДОРСТРОЙ»  Хвоинский А.В. – предлагаю  сформировать компенсационный фонд обеспечения договорных обязательств,  </w:t>
      </w:r>
      <w:r w:rsidR="006D0114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114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внесенных ранее исключенными членами и членами, добровольно прекратившими членство в «СОЮЗДОРСТРОЙ» 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B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ч.1 ст.55.7, </w:t>
      </w:r>
      <w:r w:rsidR="007B4C4A">
        <w:rPr>
          <w:rFonts w:ascii="Times New Roman" w:eastAsia="Times New Roman" w:hAnsi="Times New Roman" w:cs="Times New Roman"/>
          <w:sz w:val="28"/>
          <w:szCs w:val="28"/>
          <w:lang w:eastAsia="ru-RU"/>
        </w:rPr>
        <w:t>п.2 ч.2 ст.55.7, п.3 ч.1 ст.55.7,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п.5 ч.2</w:t>
      </w:r>
      <w:r w:rsidR="007B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55.7, ч.3 ст.55.7 Градостроитель</w:t>
      </w:r>
      <w:r w:rsidR="007B4C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кодекса Российской Федерации</w:t>
      </w:r>
    </w:p>
    <w:p w14:paraId="51F32F54" w14:textId="77777777" w:rsidR="00F62921" w:rsidRDefault="00F62921" w:rsidP="00AF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B8560" w14:textId="77777777" w:rsidR="00AF1F2B" w:rsidRPr="00F62921" w:rsidRDefault="00AF1F2B" w:rsidP="007655A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8A83D" w14:textId="77777777" w:rsidR="00223898" w:rsidRPr="00F62921" w:rsidRDefault="00E713DF" w:rsidP="00F6292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DD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п. 12 статьи 3.3</w:t>
      </w:r>
      <w:r w:rsidR="004B6ADD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29.12.2004 N 191-ФЗ «О введении в действие Градостроительного кодекса Российской Федерации</w:t>
      </w:r>
      <w:r w:rsidR="004B6ADD"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компенсационного фонда  «СОЮЗДОРСТРОЙ», внесенные ранее исключенными членами и членами, добровольно прекратившими членство в «СОЮЗДОРСТРОЙ»</w:t>
      </w:r>
      <w:r w:rsidR="007B4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="002B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 </w:t>
      </w:r>
      <w:r w:rsidR="002B7F0E" w:rsidRPr="002B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ч.1 ст.55.7, п.2 ч.2 ст.55.7, п.3 ч.1 ст.55.7, п.5 ч.2 ст.55.7, ч.3 ст.55.7 Градостроительного кодекса Российской Федерации</w:t>
      </w:r>
      <w:r w:rsidR="002B7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зачислить 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обеспечения договорных обязательств</w:t>
      </w:r>
      <w:r w:rsidR="002B7F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8B0971" w14:textId="77777777" w:rsidR="008B7F85" w:rsidRPr="00AF1F2B" w:rsidRDefault="008B7F85" w:rsidP="008B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4F639BA" w14:textId="77777777" w:rsidR="008B7F85" w:rsidRPr="00AF1F2B" w:rsidRDefault="008B7F85" w:rsidP="008B7F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51149D8" w14:textId="77777777" w:rsidR="00F62921" w:rsidRPr="00F62921" w:rsidRDefault="00F62921" w:rsidP="00F6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34AC2ED" w14:textId="77777777" w:rsidR="008B7F85" w:rsidRPr="00F62921" w:rsidRDefault="00F62921" w:rsidP="00F62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624E7AC" w14:textId="77777777" w:rsidR="008B7F85" w:rsidRDefault="008B7F85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888B3" w14:textId="77777777" w:rsidR="008B7F85" w:rsidRDefault="002B7F0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51110F" wp14:editId="3B0833DB">
            <wp:simplePos x="0" y="0"/>
            <wp:positionH relativeFrom="column">
              <wp:posOffset>1827530</wp:posOffset>
            </wp:positionH>
            <wp:positionV relativeFrom="paragraph">
              <wp:posOffset>74930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1255A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2BDF1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D3DB4FE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56A6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10F6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8852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A40B4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0D9EC" w14:textId="77777777" w:rsidR="00A20A95" w:rsidRDefault="00A20A95" w:rsidP="001609ED">
      <w:pPr>
        <w:spacing w:after="0" w:line="240" w:lineRule="auto"/>
      </w:pPr>
      <w:r>
        <w:separator/>
      </w:r>
    </w:p>
  </w:endnote>
  <w:endnote w:type="continuationSeparator" w:id="0">
    <w:p w14:paraId="11C944C4" w14:textId="77777777" w:rsidR="00A20A95" w:rsidRDefault="00A20A95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2C5C19DC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F0E">
          <w:rPr>
            <w:noProof/>
          </w:rPr>
          <w:t>7</w:t>
        </w:r>
        <w:r>
          <w:fldChar w:fldCharType="end"/>
        </w:r>
      </w:p>
    </w:sdtContent>
  </w:sdt>
  <w:p w14:paraId="6458D5AD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6E7BA" w14:textId="77777777" w:rsidR="00A20A95" w:rsidRDefault="00A20A95" w:rsidP="001609ED">
      <w:pPr>
        <w:spacing w:after="0" w:line="240" w:lineRule="auto"/>
      </w:pPr>
      <w:r>
        <w:separator/>
      </w:r>
    </w:p>
  </w:footnote>
  <w:footnote w:type="continuationSeparator" w:id="0">
    <w:p w14:paraId="30144914" w14:textId="77777777" w:rsidR="00A20A95" w:rsidRDefault="00A20A95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612"/>
    <w:rsid w:val="00043489"/>
    <w:rsid w:val="000450D3"/>
    <w:rsid w:val="00050923"/>
    <w:rsid w:val="0005543A"/>
    <w:rsid w:val="0007780C"/>
    <w:rsid w:val="00084C7F"/>
    <w:rsid w:val="000C3B55"/>
    <w:rsid w:val="000F2B06"/>
    <w:rsid w:val="001178F5"/>
    <w:rsid w:val="0012613F"/>
    <w:rsid w:val="00143E87"/>
    <w:rsid w:val="00147D39"/>
    <w:rsid w:val="001609ED"/>
    <w:rsid w:val="00161ACA"/>
    <w:rsid w:val="001A76C3"/>
    <w:rsid w:val="001C63FA"/>
    <w:rsid w:val="001D6A2E"/>
    <w:rsid w:val="001E06BA"/>
    <w:rsid w:val="001E68D4"/>
    <w:rsid w:val="001F1455"/>
    <w:rsid w:val="001F47CA"/>
    <w:rsid w:val="00204949"/>
    <w:rsid w:val="00223898"/>
    <w:rsid w:val="00225E03"/>
    <w:rsid w:val="00236F1F"/>
    <w:rsid w:val="00242C2E"/>
    <w:rsid w:val="002433CA"/>
    <w:rsid w:val="002435D9"/>
    <w:rsid w:val="00257AED"/>
    <w:rsid w:val="002943CC"/>
    <w:rsid w:val="0029458C"/>
    <w:rsid w:val="00295974"/>
    <w:rsid w:val="002B5A4E"/>
    <w:rsid w:val="002B71CE"/>
    <w:rsid w:val="002B7F0E"/>
    <w:rsid w:val="002F11F6"/>
    <w:rsid w:val="00304F54"/>
    <w:rsid w:val="0033460A"/>
    <w:rsid w:val="00373E99"/>
    <w:rsid w:val="00377BCA"/>
    <w:rsid w:val="003818D5"/>
    <w:rsid w:val="003A31B0"/>
    <w:rsid w:val="003A4677"/>
    <w:rsid w:val="003A630B"/>
    <w:rsid w:val="00400DF7"/>
    <w:rsid w:val="004145C4"/>
    <w:rsid w:val="00456147"/>
    <w:rsid w:val="004756D0"/>
    <w:rsid w:val="004B6ADD"/>
    <w:rsid w:val="004D5E95"/>
    <w:rsid w:val="004E0C3B"/>
    <w:rsid w:val="00511D08"/>
    <w:rsid w:val="00515B74"/>
    <w:rsid w:val="00557A58"/>
    <w:rsid w:val="005779CB"/>
    <w:rsid w:val="0058201B"/>
    <w:rsid w:val="005E080D"/>
    <w:rsid w:val="005F7EB8"/>
    <w:rsid w:val="006043C0"/>
    <w:rsid w:val="00693A10"/>
    <w:rsid w:val="006B1A8C"/>
    <w:rsid w:val="006C750E"/>
    <w:rsid w:val="006D0114"/>
    <w:rsid w:val="006D7F6F"/>
    <w:rsid w:val="006E041C"/>
    <w:rsid w:val="006F15FB"/>
    <w:rsid w:val="00716347"/>
    <w:rsid w:val="0074046B"/>
    <w:rsid w:val="007655A2"/>
    <w:rsid w:val="007942FF"/>
    <w:rsid w:val="007A4D50"/>
    <w:rsid w:val="007B4C4A"/>
    <w:rsid w:val="007B71C5"/>
    <w:rsid w:val="007D2D15"/>
    <w:rsid w:val="007E3EA0"/>
    <w:rsid w:val="007E47DB"/>
    <w:rsid w:val="007F1344"/>
    <w:rsid w:val="008119C0"/>
    <w:rsid w:val="00842748"/>
    <w:rsid w:val="0087611E"/>
    <w:rsid w:val="00881C37"/>
    <w:rsid w:val="00883AD4"/>
    <w:rsid w:val="00883C3B"/>
    <w:rsid w:val="008A5109"/>
    <w:rsid w:val="008B7F85"/>
    <w:rsid w:val="008C57AC"/>
    <w:rsid w:val="008D1308"/>
    <w:rsid w:val="00906BA1"/>
    <w:rsid w:val="0096236C"/>
    <w:rsid w:val="0097486B"/>
    <w:rsid w:val="00986B84"/>
    <w:rsid w:val="009908F3"/>
    <w:rsid w:val="009930B4"/>
    <w:rsid w:val="009A0A5D"/>
    <w:rsid w:val="009A7FD5"/>
    <w:rsid w:val="009E3291"/>
    <w:rsid w:val="00A10460"/>
    <w:rsid w:val="00A20A95"/>
    <w:rsid w:val="00A503C1"/>
    <w:rsid w:val="00AC2DB3"/>
    <w:rsid w:val="00AC37AE"/>
    <w:rsid w:val="00AD1D55"/>
    <w:rsid w:val="00AD5D2E"/>
    <w:rsid w:val="00AF1F2B"/>
    <w:rsid w:val="00B11924"/>
    <w:rsid w:val="00B27298"/>
    <w:rsid w:val="00B74A9A"/>
    <w:rsid w:val="00B82217"/>
    <w:rsid w:val="00B86201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D03B68"/>
    <w:rsid w:val="00D05D15"/>
    <w:rsid w:val="00D90812"/>
    <w:rsid w:val="00DE18C6"/>
    <w:rsid w:val="00E25EB1"/>
    <w:rsid w:val="00E277B2"/>
    <w:rsid w:val="00E50F38"/>
    <w:rsid w:val="00E713DF"/>
    <w:rsid w:val="00E74D62"/>
    <w:rsid w:val="00EA7F23"/>
    <w:rsid w:val="00EB014D"/>
    <w:rsid w:val="00ED47EA"/>
    <w:rsid w:val="00EE1161"/>
    <w:rsid w:val="00F3580C"/>
    <w:rsid w:val="00F442F2"/>
    <w:rsid w:val="00F626FF"/>
    <w:rsid w:val="00F62921"/>
    <w:rsid w:val="00F77957"/>
    <w:rsid w:val="00F902F4"/>
    <w:rsid w:val="00F95DBB"/>
    <w:rsid w:val="00FA1D3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58C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39F9-2032-445D-9CDC-5CA4108EE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2017-07-11T10:31:00Z</cp:lastPrinted>
  <dcterms:created xsi:type="dcterms:W3CDTF">2017-06-22T14:54:00Z</dcterms:created>
  <dcterms:modified xsi:type="dcterms:W3CDTF">2024-03-04T11:37:00Z</dcterms:modified>
</cp:coreProperties>
</file>