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E5FA" w14:textId="1E3C3905" w:rsidR="00FF4C7F" w:rsidRPr="00E8422C" w:rsidRDefault="00FF4C7F" w:rsidP="00FF4C7F">
      <w:pPr>
        <w:tabs>
          <w:tab w:val="left" w:pos="7655"/>
          <w:tab w:val="left" w:pos="8505"/>
        </w:tabs>
        <w:spacing w:after="0" w:line="240" w:lineRule="auto"/>
        <w:ind w:left="-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Протокол № </w:t>
      </w:r>
      <w:r w:rsidR="003E37A8" w:rsidRPr="00E8422C">
        <w:rPr>
          <w:rFonts w:ascii="Times New Roman" w:eastAsia="Times New Roman" w:hAnsi="Times New Roman" w:cs="Times New Roman"/>
          <w:sz w:val="28"/>
          <w:szCs w:val="28"/>
          <w:lang w:eastAsia="ru-RU"/>
        </w:rPr>
        <w:t>3</w:t>
      </w:r>
    </w:p>
    <w:p w14:paraId="073A5036" w14:textId="77777777" w:rsidR="00FF4C7F" w:rsidRDefault="00FF4C7F" w:rsidP="00A8160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заседания членов Совета саморегулируемой организации «Союз дорожно- транспортных строителей «СОЮЗДОРСТРОЙ»</w:t>
      </w:r>
    </w:p>
    <w:p w14:paraId="6323D76B" w14:textId="77777777" w:rsidR="00FF4C7F" w:rsidRDefault="00FF4C7F" w:rsidP="00FF4C7F">
      <w:pPr>
        <w:spacing w:after="0" w:line="240" w:lineRule="auto"/>
        <w:ind w:left="-284"/>
        <w:jc w:val="center"/>
        <w:rPr>
          <w:rFonts w:ascii="Times New Roman" w:eastAsia="Times New Roman" w:hAnsi="Times New Roman" w:cs="Times New Roman"/>
          <w:sz w:val="28"/>
          <w:szCs w:val="28"/>
          <w:lang w:eastAsia="ru-RU"/>
        </w:rPr>
      </w:pPr>
    </w:p>
    <w:p w14:paraId="710C1FBA" w14:textId="5E1503AA" w:rsidR="00FF4C7F" w:rsidRDefault="00FF4C7F" w:rsidP="00FF4C7F">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Москва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006159C1">
        <w:rPr>
          <w:rFonts w:ascii="Times New Roman" w:eastAsia="Times New Roman" w:hAnsi="Times New Roman" w:cs="Times New Roman"/>
          <w:sz w:val="28"/>
          <w:szCs w:val="28"/>
          <w:lang w:eastAsia="ru-RU"/>
        </w:rPr>
        <w:t>2</w:t>
      </w:r>
      <w:r w:rsidR="003E37A8" w:rsidRPr="00E8422C">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 </w:t>
      </w:r>
      <w:r w:rsidR="003E37A8">
        <w:rPr>
          <w:rFonts w:ascii="Times New Roman" w:eastAsia="Times New Roman" w:hAnsi="Times New Roman" w:cs="Times New Roman"/>
          <w:sz w:val="28"/>
          <w:szCs w:val="28"/>
          <w:lang w:eastAsia="ru-RU"/>
        </w:rPr>
        <w:t xml:space="preserve">февраля </w:t>
      </w:r>
      <w:r>
        <w:rPr>
          <w:rFonts w:ascii="Times New Roman" w:eastAsia="Times New Roman" w:hAnsi="Times New Roman" w:cs="Times New Roman"/>
          <w:sz w:val="28"/>
          <w:szCs w:val="28"/>
          <w:lang w:eastAsia="ru-RU"/>
        </w:rPr>
        <w:t>202</w:t>
      </w:r>
      <w:r w:rsidR="00B61D46">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года</w:t>
      </w:r>
    </w:p>
    <w:p w14:paraId="792A0612" w14:textId="77777777" w:rsidR="00FF4C7F" w:rsidRDefault="00FF4C7F" w:rsidP="00FF4C7F">
      <w:pPr>
        <w:spacing w:after="0" w:line="240" w:lineRule="auto"/>
        <w:contextualSpacing/>
        <w:jc w:val="both"/>
        <w:rPr>
          <w:rFonts w:ascii="Times New Roman" w:eastAsia="Times New Roman" w:hAnsi="Times New Roman" w:cs="Times New Roman"/>
          <w:sz w:val="28"/>
          <w:szCs w:val="28"/>
          <w:lang w:eastAsia="ru-RU"/>
        </w:rPr>
      </w:pPr>
    </w:p>
    <w:p w14:paraId="5C37E922" w14:textId="77777777" w:rsidR="00FF4C7F" w:rsidRPr="005D4A4B" w:rsidRDefault="00FF4C7F" w:rsidP="00FF4C7F">
      <w:pPr>
        <w:pStyle w:val="ab"/>
        <w:jc w:val="both"/>
        <w:rPr>
          <w:rFonts w:ascii="Times New Roman" w:hAnsi="Times New Roman"/>
          <w:sz w:val="28"/>
          <w:szCs w:val="28"/>
        </w:rPr>
      </w:pPr>
      <w:r>
        <w:rPr>
          <w:rFonts w:ascii="Times New Roman" w:eastAsia="Times New Roman" w:hAnsi="Times New Roman"/>
          <w:sz w:val="28"/>
          <w:szCs w:val="28"/>
          <w:lang w:eastAsia="ru-RU"/>
        </w:rPr>
        <w:t xml:space="preserve">Место проведения: </w:t>
      </w:r>
      <w:r w:rsidRPr="005D4A4B">
        <w:rPr>
          <w:rFonts w:ascii="Times New Roman" w:hAnsi="Times New Roman"/>
          <w:sz w:val="28"/>
          <w:szCs w:val="28"/>
        </w:rPr>
        <w:t xml:space="preserve">Российская Федерация, город Москва, улица </w:t>
      </w:r>
      <w:r w:rsidRPr="00A33A3B">
        <w:rPr>
          <w:rFonts w:ascii="Times New Roman" w:hAnsi="Times New Roman"/>
          <w:sz w:val="28"/>
          <w:szCs w:val="28"/>
        </w:rPr>
        <w:t>Профсоюзная, д.84/32, корп. 1, помещение IX, комната 5</w:t>
      </w:r>
    </w:p>
    <w:p w14:paraId="67F79C49" w14:textId="77777777" w:rsidR="00FF4C7F" w:rsidRDefault="00FF4C7F" w:rsidP="00FF4C7F">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Время проведения: 1</w:t>
      </w:r>
      <w:r w:rsidRPr="00EF648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.00-1</w:t>
      </w:r>
      <w:r w:rsidRPr="00EF648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.45</w:t>
      </w:r>
    </w:p>
    <w:p w14:paraId="21337BAE" w14:textId="77777777" w:rsidR="00FF4C7F" w:rsidRDefault="00FF4C7F" w:rsidP="00FF4C7F">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проведения: совместное присутствие</w:t>
      </w:r>
    </w:p>
    <w:p w14:paraId="4F1C8FE9" w14:textId="77777777" w:rsidR="00FF4C7F" w:rsidRDefault="00FF4C7F" w:rsidP="00FF4C7F">
      <w:pPr>
        <w:spacing w:after="0" w:line="240" w:lineRule="auto"/>
        <w:contextualSpacing/>
        <w:jc w:val="both"/>
        <w:rPr>
          <w:rFonts w:ascii="Times New Roman" w:eastAsia="Times New Roman" w:hAnsi="Times New Roman" w:cs="Times New Roman"/>
          <w:sz w:val="28"/>
          <w:szCs w:val="28"/>
          <w:lang w:eastAsia="ru-RU"/>
        </w:rPr>
      </w:pPr>
    </w:p>
    <w:p w14:paraId="15C9C559" w14:textId="77777777" w:rsidR="00FF4C7F" w:rsidRDefault="00FF4C7F" w:rsidP="00FF4C7F">
      <w:pPr>
        <w:spacing w:after="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Присутствовали члены Совета:</w:t>
      </w:r>
    </w:p>
    <w:p w14:paraId="78A4A9CA" w14:textId="77777777" w:rsidR="00FF4C7F" w:rsidRDefault="00FF4C7F" w:rsidP="00FF4C7F">
      <w:pPr>
        <w:spacing w:after="0"/>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Богатырев Геннадий Олегович – Заместитель генерального директора АО «Дороги и Мосты», Вагнер Яков Александрович – Генеральный директор ООО «</w:t>
      </w:r>
      <w:proofErr w:type="spellStart"/>
      <w:r>
        <w:rPr>
          <w:rFonts w:ascii="Times New Roman" w:eastAsia="Times New Roman" w:hAnsi="Times New Roman" w:cs="Times New Roman"/>
          <w:sz w:val="28"/>
          <w:szCs w:val="28"/>
          <w:lang w:eastAsia="ru-RU"/>
        </w:rPr>
        <w:t>Стройсервис</w:t>
      </w:r>
      <w:proofErr w:type="spellEnd"/>
      <w:r>
        <w:rPr>
          <w:rFonts w:ascii="Times New Roman" w:eastAsia="Times New Roman" w:hAnsi="Times New Roman" w:cs="Times New Roman"/>
          <w:sz w:val="28"/>
          <w:szCs w:val="28"/>
          <w:lang w:eastAsia="ru-RU"/>
        </w:rPr>
        <w:t>», Васильев Юрий Эммануилович – Генеральный директор ООО «МИП «МАДИ-ДТ», Гордон Семен Лазаревич – Генеральный директор ООО «Лагос», Данилин Алексей Валерьевич – Генеральный директор АО «</w:t>
      </w:r>
      <w:proofErr w:type="spellStart"/>
      <w:r>
        <w:rPr>
          <w:rFonts w:ascii="Times New Roman" w:eastAsia="Times New Roman" w:hAnsi="Times New Roman" w:cs="Times New Roman"/>
          <w:sz w:val="28"/>
          <w:szCs w:val="28"/>
          <w:lang w:eastAsia="ru-RU"/>
        </w:rPr>
        <w:t>Сефко</w:t>
      </w:r>
      <w:proofErr w:type="spellEnd"/>
      <w:r>
        <w:rPr>
          <w:rFonts w:ascii="Times New Roman" w:eastAsia="Times New Roman" w:hAnsi="Times New Roman" w:cs="Times New Roman"/>
          <w:sz w:val="28"/>
          <w:szCs w:val="28"/>
          <w:lang w:eastAsia="ru-RU"/>
        </w:rPr>
        <w:t>», Кошкин Альберт Александрович – Президент «СОЮЗДОРСТРОЙ», Любимов Игорь Юрьевич – Генеральный директор ООО «СК «</w:t>
      </w:r>
      <w:proofErr w:type="spellStart"/>
      <w:r>
        <w:rPr>
          <w:rFonts w:ascii="Times New Roman" w:eastAsia="Times New Roman" w:hAnsi="Times New Roman" w:cs="Times New Roman"/>
          <w:sz w:val="28"/>
          <w:szCs w:val="28"/>
          <w:lang w:eastAsia="ru-RU"/>
        </w:rPr>
        <w:t>Самори</w:t>
      </w:r>
      <w:proofErr w:type="spellEnd"/>
      <w:r>
        <w:rPr>
          <w:rFonts w:ascii="Times New Roman" w:eastAsia="Times New Roman" w:hAnsi="Times New Roman" w:cs="Times New Roman"/>
          <w:sz w:val="28"/>
          <w:szCs w:val="28"/>
          <w:lang w:eastAsia="ru-RU"/>
        </w:rPr>
        <w:t>»,</w:t>
      </w:r>
      <w:r w:rsidRPr="000F0937">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Хвоинский</w:t>
      </w:r>
      <w:proofErr w:type="spellEnd"/>
      <w:r>
        <w:rPr>
          <w:rFonts w:ascii="Times New Roman" w:eastAsia="Times New Roman" w:hAnsi="Times New Roman" w:cs="Times New Roman"/>
          <w:sz w:val="28"/>
          <w:szCs w:val="28"/>
          <w:lang w:eastAsia="ru-RU"/>
        </w:rPr>
        <w:t xml:space="preserve"> Леонид Адамович – Генеральный директор «СОЮЗДОРСТРОЙ».</w:t>
      </w:r>
    </w:p>
    <w:p w14:paraId="6012AF01" w14:textId="77777777" w:rsidR="00FF4C7F" w:rsidRPr="00BF7FC9" w:rsidRDefault="00FF4C7F" w:rsidP="00FF4C7F">
      <w:pPr>
        <w:spacing w:after="0"/>
        <w:ind w:firstLine="708"/>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Из восьми членов Совета приняли участие восемь. В соответствии с пунктом 9.3 Устава Саморегулируемой организации «Союз дорожно-транспортных строителей «СОЮЗДОРСТРОЙ», заседание Совета считается правомочным, если на нём присутствует более половины членов Совета. </w:t>
      </w:r>
      <w:r w:rsidRPr="00BF7FC9">
        <w:rPr>
          <w:rFonts w:ascii="Times New Roman" w:eastAsia="Times New Roman" w:hAnsi="Times New Roman" w:cs="Times New Roman"/>
          <w:b/>
          <w:bCs/>
          <w:sz w:val="28"/>
          <w:szCs w:val="28"/>
          <w:lang w:eastAsia="ru-RU"/>
        </w:rPr>
        <w:t>Кворум имеется.</w:t>
      </w:r>
    </w:p>
    <w:p w14:paraId="47D0A6AF" w14:textId="77777777" w:rsidR="00FF4C7F" w:rsidRDefault="00FF4C7F" w:rsidP="00FF4C7F">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 вступительным словом к собравшимся обратился Президент Союза Кошкин Альберт Александрович, который предложил избрать Председательствующим на заседании Совета члена Совета - </w:t>
      </w:r>
      <w:proofErr w:type="spellStart"/>
      <w:r>
        <w:rPr>
          <w:rFonts w:ascii="Times New Roman" w:eastAsia="Times New Roman" w:hAnsi="Times New Roman" w:cs="Times New Roman"/>
          <w:sz w:val="28"/>
          <w:szCs w:val="28"/>
          <w:lang w:eastAsia="ru-RU"/>
        </w:rPr>
        <w:t>Хвоинского</w:t>
      </w:r>
      <w:proofErr w:type="spellEnd"/>
      <w:r>
        <w:rPr>
          <w:rFonts w:ascii="Times New Roman" w:eastAsia="Times New Roman" w:hAnsi="Times New Roman" w:cs="Times New Roman"/>
          <w:sz w:val="28"/>
          <w:szCs w:val="28"/>
          <w:lang w:eastAsia="ru-RU"/>
        </w:rPr>
        <w:t xml:space="preserve"> Леонида Адамовича и Секретарем заседания Совета кандидатуру Попова Ярополка Владиславовича. </w:t>
      </w:r>
    </w:p>
    <w:p w14:paraId="2A9761F0" w14:textId="77777777" w:rsidR="00FF4C7F" w:rsidRDefault="00FF4C7F" w:rsidP="00FF4C7F">
      <w:pPr>
        <w:shd w:val="clear" w:color="auto" w:fill="FFFFFF"/>
        <w:spacing w:after="0" w:line="240" w:lineRule="auto"/>
        <w:ind w:firstLine="708"/>
        <w:jc w:val="both"/>
        <w:rPr>
          <w:rFonts w:ascii="Times New Roman" w:hAnsi="Times New Roman"/>
          <w:sz w:val="28"/>
          <w:szCs w:val="28"/>
        </w:rPr>
      </w:pPr>
      <w:r>
        <w:rPr>
          <w:rFonts w:ascii="Times New Roman" w:hAnsi="Times New Roman" w:cs="Times New Roman"/>
          <w:b/>
          <w:bCs/>
          <w:sz w:val="28"/>
          <w:szCs w:val="28"/>
        </w:rPr>
        <w:t xml:space="preserve">Решили: </w:t>
      </w:r>
      <w:r>
        <w:rPr>
          <w:rFonts w:ascii="Times New Roman" w:hAnsi="Times New Roman"/>
          <w:sz w:val="28"/>
          <w:szCs w:val="28"/>
        </w:rPr>
        <w:t xml:space="preserve">избрать Председателем заседания Совета члена Совета - </w:t>
      </w:r>
      <w:proofErr w:type="spellStart"/>
      <w:r>
        <w:rPr>
          <w:rFonts w:ascii="Times New Roman" w:hAnsi="Times New Roman"/>
          <w:sz w:val="28"/>
          <w:szCs w:val="28"/>
        </w:rPr>
        <w:t>Хвоинского</w:t>
      </w:r>
      <w:proofErr w:type="spellEnd"/>
      <w:r>
        <w:rPr>
          <w:rFonts w:ascii="Times New Roman" w:hAnsi="Times New Roman"/>
          <w:sz w:val="28"/>
          <w:szCs w:val="28"/>
        </w:rPr>
        <w:t xml:space="preserve"> Леонида Адамовича и Секретарем заседания Совета Попова Ярополка Владиславовича.</w:t>
      </w:r>
    </w:p>
    <w:p w14:paraId="0C951047" w14:textId="77777777" w:rsidR="00FF4C7F" w:rsidRDefault="00FF4C7F" w:rsidP="00FF4C7F">
      <w:pPr>
        <w:shd w:val="clear" w:color="auto" w:fill="FFFFFF"/>
        <w:spacing w:after="0" w:line="240" w:lineRule="auto"/>
        <w:ind w:firstLine="708"/>
        <w:jc w:val="both"/>
        <w:rPr>
          <w:rFonts w:ascii="Times New Roman" w:eastAsia="Times New Roman" w:hAnsi="Times New Roman" w:cs="Times New Roman"/>
          <w:b/>
          <w:sz w:val="28"/>
          <w:szCs w:val="28"/>
          <w:lang w:eastAsia="ru-RU"/>
        </w:rPr>
      </w:pPr>
      <w:bookmarkStart w:id="0" w:name="_Hlk172721486"/>
      <w:r>
        <w:rPr>
          <w:rFonts w:ascii="Times New Roman" w:eastAsia="Times New Roman" w:hAnsi="Times New Roman" w:cs="Times New Roman"/>
          <w:b/>
          <w:sz w:val="28"/>
          <w:szCs w:val="28"/>
          <w:lang w:eastAsia="ru-RU"/>
        </w:rPr>
        <w:t>Голосовали:</w:t>
      </w:r>
    </w:p>
    <w:p w14:paraId="4D9E3056" w14:textId="77777777" w:rsidR="00FF4C7F" w:rsidRDefault="00FF4C7F" w:rsidP="00FF4C7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 – 8 голосов, против – нет, воздержался – нет.</w:t>
      </w:r>
    </w:p>
    <w:bookmarkEnd w:id="0"/>
    <w:p w14:paraId="48B12417" w14:textId="77777777" w:rsidR="00FF4C7F" w:rsidRDefault="00FF4C7F" w:rsidP="00FF4C7F">
      <w:pPr>
        <w:spacing w:after="0" w:line="240" w:lineRule="auto"/>
        <w:ind w:firstLine="708"/>
        <w:contextualSpacing/>
        <w:jc w:val="both"/>
        <w:rPr>
          <w:rFonts w:ascii="Times New Roman" w:eastAsia="Times New Roman" w:hAnsi="Times New Roman" w:cs="Times New Roman"/>
          <w:sz w:val="28"/>
          <w:szCs w:val="28"/>
          <w:lang w:eastAsia="ru-RU"/>
        </w:rPr>
      </w:pPr>
    </w:p>
    <w:p w14:paraId="4EC25FD2" w14:textId="77777777" w:rsidR="00FF4C7F" w:rsidRDefault="00FF4C7F" w:rsidP="00FF4C7F">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Председательствующий предложил утвердить повестку </w:t>
      </w:r>
      <w:r>
        <w:rPr>
          <w:rFonts w:ascii="Times New Roman" w:hAnsi="Times New Roman"/>
          <w:sz w:val="28"/>
          <w:szCs w:val="28"/>
        </w:rPr>
        <w:t>заседания Совета</w:t>
      </w:r>
      <w:r>
        <w:rPr>
          <w:rFonts w:ascii="Times New Roman" w:eastAsia="Times New Roman" w:hAnsi="Times New Roman" w:cs="Times New Roman"/>
          <w:sz w:val="28"/>
          <w:szCs w:val="28"/>
          <w:lang w:eastAsia="ru-RU"/>
        </w:rPr>
        <w:t>.</w:t>
      </w:r>
    </w:p>
    <w:p w14:paraId="059C550A" w14:textId="65CFA8E5" w:rsidR="00674B6B" w:rsidRDefault="00674B6B" w:rsidP="00674B6B">
      <w:pPr>
        <w:pStyle w:val="a3"/>
        <w:autoSpaceDE w:val="0"/>
        <w:autoSpaceDN w:val="0"/>
        <w:adjustRightInd w:val="0"/>
        <w:spacing w:after="240" w:line="240" w:lineRule="auto"/>
        <w:ind w:left="0"/>
        <w:jc w:val="both"/>
        <w:rPr>
          <w:rFonts w:ascii="Times New Roman" w:eastAsia="Times New Roman" w:hAnsi="Times New Roman" w:cs="Times New Roman"/>
          <w:b/>
          <w:color w:val="000000" w:themeColor="text1"/>
          <w:sz w:val="28"/>
          <w:szCs w:val="28"/>
          <w:lang w:eastAsia="ru-RU"/>
        </w:rPr>
      </w:pPr>
      <w:bookmarkStart w:id="1" w:name="_Hlk170126076"/>
      <w:r>
        <w:rPr>
          <w:rFonts w:ascii="Times New Roman" w:eastAsia="Times New Roman" w:hAnsi="Times New Roman" w:cs="Times New Roman"/>
          <w:b/>
          <w:sz w:val="28"/>
          <w:szCs w:val="28"/>
          <w:lang w:eastAsia="ru-RU"/>
        </w:rPr>
        <w:t>Повестка дня:</w:t>
      </w:r>
    </w:p>
    <w:bookmarkEnd w:id="1"/>
    <w:p w14:paraId="10FA4461" w14:textId="77777777" w:rsidR="003E37A8" w:rsidRDefault="003E37A8" w:rsidP="003E37A8">
      <w:pPr>
        <w:pStyle w:val="a3"/>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w:t>
      </w:r>
      <w:r>
        <w:rPr>
          <w:rFonts w:ascii="Times New Roman" w:eastAsia="Times New Roman" w:hAnsi="Times New Roman" w:cs="Times New Roman"/>
          <w:sz w:val="28"/>
          <w:szCs w:val="28"/>
          <w:lang w:eastAsia="ru-RU"/>
        </w:rPr>
        <w:t>отрение вопроса об исключении из членов СРО «СОЮЗДОРСТРОЙ» в соответствии</w:t>
      </w:r>
      <w:r>
        <w:rPr>
          <w:rFonts w:ascii="Times New Roman" w:hAnsi="Times New Roman" w:cs="Times New Roman"/>
          <w:sz w:val="28"/>
          <w:szCs w:val="28"/>
        </w:rPr>
        <w:t xml:space="preserve"> с пунктом 2 части 2 статьи 55.7 Градостроительного кодекса РФ, </w:t>
      </w:r>
      <w:r>
        <w:rPr>
          <w:rFonts w:ascii="Times New Roman" w:eastAsia="Times New Roman" w:hAnsi="Times New Roman" w:cs="Times New Roman"/>
          <w:iCs/>
          <w:sz w:val="28"/>
          <w:szCs w:val="28"/>
          <w:lang w:eastAsia="ru-RU"/>
        </w:rPr>
        <w:t xml:space="preserve">пунктами </w:t>
      </w:r>
      <w:r>
        <w:rPr>
          <w:rFonts w:ascii="Times New Roman" w:hAnsi="Times New Roman" w:cs="Times New Roman"/>
          <w:sz w:val="28"/>
          <w:szCs w:val="28"/>
        </w:rPr>
        <w:t xml:space="preserve">1.2.6, 2.1 Раздела 4 </w:t>
      </w:r>
      <w:r>
        <w:rPr>
          <w:rFonts w:ascii="Times New Roman" w:eastAsia="Times New Roman" w:hAnsi="Times New Roman" w:cs="Times New Roman"/>
          <w:iCs/>
          <w:sz w:val="28"/>
          <w:szCs w:val="28"/>
          <w:lang w:eastAsia="ru-RU"/>
        </w:rPr>
        <w:t xml:space="preserve">Положения «О членстве в саморегулируемой организации, в том числе о размере, порядке </w:t>
      </w:r>
      <w:r>
        <w:rPr>
          <w:rFonts w:ascii="Times New Roman" w:eastAsia="Times New Roman" w:hAnsi="Times New Roman" w:cs="Times New Roman"/>
          <w:iCs/>
          <w:sz w:val="28"/>
          <w:szCs w:val="28"/>
          <w:lang w:eastAsia="ru-RU"/>
        </w:rPr>
        <w:lastRenderedPageBreak/>
        <w:t>расчёта, а также порядке уплаты вступительного и регулярного членских взносов».</w:t>
      </w:r>
    </w:p>
    <w:p w14:paraId="6C1DFBBA" w14:textId="6C739950" w:rsidR="003E37A8" w:rsidRDefault="003E37A8" w:rsidP="003E37A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Рассмотрение вопроса о вынесении мер дисциплинарного воздействия к организациям-членам СРО «СОЮЗДОРСТРОЙ», не исполняющих обязательных условий членства в СРО «СОЮЗДОРСТРОЙ».</w:t>
      </w:r>
    </w:p>
    <w:p w14:paraId="4B15930B" w14:textId="6F2A33EB" w:rsidR="003E37A8" w:rsidRPr="00F513AC" w:rsidRDefault="003E37A8" w:rsidP="003E37A8">
      <w:pPr>
        <w:numPr>
          <w:ilvl w:val="0"/>
          <w:numId w:val="22"/>
        </w:numPr>
        <w:spacing w:after="0" w:line="240" w:lineRule="auto"/>
        <w:jc w:val="both"/>
        <w:rPr>
          <w:rFonts w:ascii="Times New Roman" w:eastAsia="Times New Roman" w:hAnsi="Times New Roman" w:cs="Times New Roman"/>
          <w:sz w:val="28"/>
          <w:szCs w:val="28"/>
          <w:lang w:eastAsia="ru-RU"/>
        </w:rPr>
      </w:pPr>
      <w:r w:rsidRPr="00F513AC">
        <w:rPr>
          <w:rFonts w:ascii="Times New Roman" w:eastAsia="Times New Roman" w:hAnsi="Times New Roman" w:cs="Times New Roman"/>
          <w:sz w:val="28"/>
          <w:szCs w:val="28"/>
          <w:lang w:eastAsia="ru-RU"/>
        </w:rPr>
        <w:t>О Делегировании представителей саморегулируемой организации «Союз дорожно-транспортных строителей «СОЮЗДОРСТРОЙ» для участия</w:t>
      </w:r>
      <w:r w:rsidRPr="00E8422C">
        <w:rPr>
          <w:rFonts w:ascii="Times New Roman" w:eastAsia="Times New Roman" w:hAnsi="Times New Roman" w:cs="Times New Roman"/>
          <w:sz w:val="28"/>
          <w:szCs w:val="28"/>
          <w:lang w:eastAsia="ru-RU"/>
        </w:rPr>
        <w:t xml:space="preserve"> </w:t>
      </w:r>
      <w:r w:rsidRPr="00F513AC">
        <w:rPr>
          <w:rFonts w:ascii="Times New Roman" w:eastAsia="Times New Roman" w:hAnsi="Times New Roman" w:cs="Times New Roman"/>
          <w:sz w:val="28"/>
          <w:szCs w:val="28"/>
          <w:lang w:eastAsia="ru-RU"/>
        </w:rPr>
        <w:t>в XXV Всероссийском съезде саморегулируемых организаций.</w:t>
      </w:r>
    </w:p>
    <w:p w14:paraId="00CBD917" w14:textId="77777777" w:rsidR="003E37A8" w:rsidRDefault="003E37A8" w:rsidP="003E37A8">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Голосовали:</w:t>
      </w:r>
    </w:p>
    <w:p w14:paraId="2753FB6F" w14:textId="77777777" w:rsidR="003E37A8" w:rsidRDefault="003E37A8" w:rsidP="003E37A8">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 – 8 голосов, против – нет, воздержался – нет.</w:t>
      </w:r>
    </w:p>
    <w:p w14:paraId="63AC4B71" w14:textId="77777777" w:rsidR="00E8422C" w:rsidRDefault="00E8422C" w:rsidP="003E37A8">
      <w:pPr>
        <w:spacing w:line="240" w:lineRule="auto"/>
        <w:jc w:val="both"/>
        <w:rPr>
          <w:rFonts w:ascii="Times New Roman" w:eastAsia="Times New Roman" w:hAnsi="Times New Roman" w:cs="Times New Roman"/>
          <w:b/>
          <w:bCs/>
          <w:i/>
          <w:sz w:val="28"/>
          <w:szCs w:val="28"/>
          <w:u w:val="single"/>
          <w:lang w:eastAsia="ru-RU"/>
        </w:rPr>
      </w:pPr>
    </w:p>
    <w:p w14:paraId="1B40EDE0" w14:textId="6CD287B0" w:rsidR="003E37A8" w:rsidRDefault="003E37A8" w:rsidP="003E37A8">
      <w:pPr>
        <w:spacing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b/>
          <w:bCs/>
          <w:i/>
          <w:sz w:val="28"/>
          <w:szCs w:val="28"/>
          <w:u w:val="single"/>
          <w:lang w:eastAsia="ru-RU"/>
        </w:rPr>
        <w:t xml:space="preserve">По </w:t>
      </w:r>
      <w:proofErr w:type="gramStart"/>
      <w:r>
        <w:rPr>
          <w:rFonts w:ascii="Times New Roman" w:eastAsia="Times New Roman" w:hAnsi="Times New Roman" w:cs="Times New Roman"/>
          <w:b/>
          <w:bCs/>
          <w:i/>
          <w:sz w:val="28"/>
          <w:szCs w:val="28"/>
          <w:u w:val="single"/>
          <w:lang w:eastAsia="ru-RU"/>
        </w:rPr>
        <w:t>первому  вопросу</w:t>
      </w:r>
      <w:proofErr w:type="gramEnd"/>
      <w:r>
        <w:rPr>
          <w:rFonts w:ascii="Times New Roman" w:eastAsia="Times New Roman" w:hAnsi="Times New Roman" w:cs="Times New Roman"/>
          <w:b/>
          <w:bCs/>
          <w:i/>
          <w:sz w:val="28"/>
          <w:szCs w:val="28"/>
          <w:u w:val="single"/>
          <w:lang w:eastAsia="ru-RU"/>
        </w:rPr>
        <w:t>:</w:t>
      </w:r>
      <w:r>
        <w:rPr>
          <w:rFonts w:ascii="Times New Roman" w:eastAsia="Times New Roman" w:hAnsi="Times New Roman" w:cs="Times New Roman"/>
          <w:b/>
          <w:bCs/>
          <w:sz w:val="28"/>
          <w:szCs w:val="28"/>
          <w:lang w:eastAsia="ru-RU"/>
        </w:rPr>
        <w:t xml:space="preserve"> </w:t>
      </w:r>
      <w:r>
        <w:rPr>
          <w:rFonts w:ascii="Times New Roman" w:eastAsia="Times New Roman" w:hAnsi="Times New Roman"/>
          <w:sz w:val="28"/>
          <w:szCs w:val="28"/>
          <w:lang w:eastAsia="ru-RU"/>
        </w:rPr>
        <w:t xml:space="preserve">слово имеет генеральный директор «СОЮЗДОРСТРОЙ» </w:t>
      </w:r>
      <w:proofErr w:type="spellStart"/>
      <w:r>
        <w:rPr>
          <w:rFonts w:ascii="Times New Roman" w:eastAsia="Times New Roman" w:hAnsi="Times New Roman"/>
          <w:sz w:val="28"/>
          <w:szCs w:val="28"/>
          <w:lang w:eastAsia="ru-RU"/>
        </w:rPr>
        <w:t>Хвоинский</w:t>
      </w:r>
      <w:proofErr w:type="spellEnd"/>
      <w:r>
        <w:rPr>
          <w:rFonts w:ascii="Times New Roman" w:eastAsia="Times New Roman" w:hAnsi="Times New Roman"/>
          <w:sz w:val="28"/>
          <w:szCs w:val="28"/>
          <w:lang w:eastAsia="ru-RU"/>
        </w:rPr>
        <w:t xml:space="preserve"> Леонид Адамович </w:t>
      </w:r>
      <w:r>
        <w:rPr>
          <w:rFonts w:ascii="Times New Roman" w:hAnsi="Times New Roman" w:cs="Times New Roman"/>
          <w:sz w:val="28"/>
          <w:szCs w:val="28"/>
        </w:rPr>
        <w:t xml:space="preserve">– в адрес «СОЮЗДОРСТРОЙ» поступила информация о смене юридического адреса члена Союза </w:t>
      </w:r>
      <w:r>
        <w:rPr>
          <w:rFonts w:ascii="Times New Roman" w:eastAsia="Times New Roman" w:hAnsi="Times New Roman" w:cs="Times New Roman"/>
          <w:iCs/>
          <w:sz w:val="28"/>
          <w:szCs w:val="28"/>
          <w:lang w:eastAsia="ru-RU"/>
        </w:rPr>
        <w:t xml:space="preserve">о смене юридического адреса члена Союза ООО «СПЕЦМОСТ» (ИНН 7729504979) на субъект, отличный от местонахождения саморегулируемой организации. По результатам проведенной проверки ЕГРЮЛ информация подтверждена. </w:t>
      </w:r>
    </w:p>
    <w:p w14:paraId="24F26831" w14:textId="77777777" w:rsidR="003E37A8" w:rsidRDefault="003E37A8" w:rsidP="003E37A8">
      <w:pPr>
        <w:spacing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соответствии с п. 1 ч. 3 ст. 55.4 Градостроительного кодекса РФ ООО «СПЕЦМОСТ» (ИНН 7729504979) не может быть членом СРО «СОЮЗДОРСТРОЙ». Предлагаю исключить ООО «СПЕЦМОСТ» (ИНН 7729504979) с 27 февраля 2026 года.</w:t>
      </w:r>
    </w:p>
    <w:p w14:paraId="0293F406" w14:textId="7730592B" w:rsidR="003E37A8" w:rsidRDefault="003E37A8" w:rsidP="003E37A8">
      <w:pPr>
        <w:spacing w:line="240" w:lineRule="auto"/>
        <w:ind w:firstLine="708"/>
        <w:jc w:val="both"/>
        <w:rPr>
          <w:rFonts w:ascii="Times New Roman" w:eastAsia="Times New Roman" w:hAnsi="Times New Roman" w:cs="Times New Roman"/>
          <w:iCs/>
          <w:sz w:val="28"/>
          <w:szCs w:val="28"/>
          <w:lang w:eastAsia="ru-RU"/>
        </w:rPr>
      </w:pPr>
      <w:r>
        <w:rPr>
          <w:rFonts w:ascii="Times New Roman" w:hAnsi="Times New Roman" w:cs="Times New Roman"/>
          <w:b/>
          <w:sz w:val="28"/>
          <w:szCs w:val="28"/>
        </w:rPr>
        <w:t>Решили:</w:t>
      </w:r>
      <w:r>
        <w:rPr>
          <w:rFonts w:ascii="Times New Roman" w:hAnsi="Times New Roman" w:cs="Times New Roman"/>
          <w:sz w:val="28"/>
          <w:szCs w:val="28"/>
        </w:rPr>
        <w:t xml:space="preserve"> согласно пункту 2 части 2 статьи 55.7 Градостроительного кодекса РФ, в соответствии с п. 1.2.6, п. 2.1 Раздела 4 Положения «О членстве в саморегулируемой организации, в том числе о размере, порядке расчета, а также порядке уплаты вступительного и регулярного членских взносов», прекращено членство в «СОЮЗДОРСТРОЙ»: </w:t>
      </w:r>
      <w:r>
        <w:rPr>
          <w:rFonts w:ascii="Times New Roman" w:eastAsia="Times New Roman" w:hAnsi="Times New Roman" w:cs="Times New Roman"/>
          <w:iCs/>
          <w:sz w:val="28"/>
          <w:szCs w:val="28"/>
          <w:lang w:eastAsia="ru-RU"/>
        </w:rPr>
        <w:t>ООО «СПЕЦМОСТ» (ИНН 7729504979) с 27 февраля 2026 года.</w:t>
      </w:r>
    </w:p>
    <w:p w14:paraId="420C9CD8" w14:textId="77777777" w:rsidR="003E37A8" w:rsidRDefault="003E37A8" w:rsidP="003E37A8">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Голосовали:</w:t>
      </w:r>
    </w:p>
    <w:p w14:paraId="78E9D397" w14:textId="77777777" w:rsidR="003E37A8" w:rsidRDefault="003E37A8" w:rsidP="003E37A8">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 – 8 голосов, против – нет, воздержался – нет.</w:t>
      </w:r>
    </w:p>
    <w:p w14:paraId="50D14863" w14:textId="77777777" w:rsidR="00E8422C" w:rsidRDefault="00E8422C" w:rsidP="003E37A8">
      <w:pPr>
        <w:spacing w:after="0" w:line="240" w:lineRule="auto"/>
        <w:jc w:val="both"/>
        <w:rPr>
          <w:rFonts w:ascii="Times New Roman" w:eastAsia="Times New Roman" w:hAnsi="Times New Roman" w:cs="Times New Roman"/>
          <w:b/>
          <w:bCs/>
          <w:i/>
          <w:sz w:val="28"/>
          <w:szCs w:val="28"/>
          <w:u w:val="single"/>
          <w:lang w:eastAsia="ru-RU"/>
        </w:rPr>
      </w:pPr>
    </w:p>
    <w:p w14:paraId="3D05277A" w14:textId="63D72C74" w:rsidR="003E37A8" w:rsidRDefault="003E37A8" w:rsidP="003E37A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s="Times New Roman"/>
          <w:b/>
          <w:bCs/>
          <w:i/>
          <w:sz w:val="28"/>
          <w:szCs w:val="28"/>
          <w:u w:val="single"/>
          <w:lang w:eastAsia="ru-RU"/>
        </w:rPr>
        <w:t>По второму вопросу:</w:t>
      </w:r>
      <w:r>
        <w:rPr>
          <w:rFonts w:ascii="Times New Roman" w:eastAsia="Times New Roman" w:hAnsi="Times New Roman" w:cs="Times New Roman"/>
          <w:b/>
          <w:bCs/>
          <w:iCs/>
          <w:sz w:val="28"/>
          <w:szCs w:val="28"/>
          <w:lang w:eastAsia="ru-RU"/>
        </w:rPr>
        <w:t xml:space="preserve"> </w:t>
      </w:r>
      <w:r>
        <w:rPr>
          <w:rFonts w:ascii="Times New Roman" w:eastAsia="Times New Roman" w:hAnsi="Times New Roman"/>
          <w:sz w:val="28"/>
          <w:szCs w:val="28"/>
          <w:lang w:eastAsia="ru-RU"/>
        </w:rPr>
        <w:t xml:space="preserve">слово имеет генеральный директор «СОЮЗДОРСТРОЙ» </w:t>
      </w:r>
      <w:proofErr w:type="spellStart"/>
      <w:r>
        <w:rPr>
          <w:rFonts w:ascii="Times New Roman" w:eastAsia="Times New Roman" w:hAnsi="Times New Roman"/>
          <w:sz w:val="28"/>
          <w:szCs w:val="28"/>
          <w:lang w:eastAsia="ru-RU"/>
        </w:rPr>
        <w:t>Хвоинский</w:t>
      </w:r>
      <w:proofErr w:type="spellEnd"/>
      <w:r>
        <w:rPr>
          <w:rFonts w:ascii="Times New Roman" w:eastAsia="Times New Roman" w:hAnsi="Times New Roman"/>
          <w:sz w:val="28"/>
          <w:szCs w:val="28"/>
          <w:lang w:eastAsia="ru-RU"/>
        </w:rPr>
        <w:t xml:space="preserve"> Леонид Адамович.</w:t>
      </w:r>
    </w:p>
    <w:p w14:paraId="7F0CBCA8" w14:textId="77777777" w:rsidR="003E37A8" w:rsidRDefault="003E37A8" w:rsidP="003E37A8">
      <w:pPr>
        <w:spacing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Pr>
          <w:rFonts w:ascii="Times New Roman" w:eastAsia="Times New Roman" w:hAnsi="Times New Roman" w:cs="Times New Roman"/>
          <w:sz w:val="28"/>
          <w:szCs w:val="28"/>
          <w:lang w:eastAsia="ru-RU"/>
        </w:rPr>
        <w:t xml:space="preserve">На основании </w:t>
      </w:r>
      <w:proofErr w:type="spellStart"/>
      <w:r>
        <w:rPr>
          <w:rFonts w:ascii="Times New Roman" w:eastAsia="Times New Roman" w:hAnsi="Times New Roman" w:cs="Times New Roman"/>
          <w:sz w:val="28"/>
          <w:szCs w:val="28"/>
          <w:lang w:eastAsia="ru-RU"/>
        </w:rPr>
        <w:t>п.п</w:t>
      </w:r>
      <w:proofErr w:type="spellEnd"/>
      <w:r>
        <w:rPr>
          <w:rFonts w:ascii="Times New Roman" w:eastAsia="Times New Roman" w:hAnsi="Times New Roman" w:cs="Times New Roman"/>
          <w:sz w:val="28"/>
          <w:szCs w:val="28"/>
          <w:lang w:eastAsia="ru-RU"/>
        </w:rPr>
        <w:t xml:space="preserve">. 5 пункта 4.5 Положения о Дисциплинарной комиссии СРО «СОЮЗДОРСТРОЙ» и пункта 6.5 Мер дисциплинарного воздействия, применяемых в СРО «СОЮЗДОРСТРОЙ» в соответствии с рекомендацией Дисциплинарной Комиссии за не устранение в установленные сроки нарушений повлекших приостановление права члена Союза выполнять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предлагается согласно пункту 2 части 2 статьи 55.7 Градостроительного кодекса РФ, на основании пункта 4 Мер дисциплинарного воздействия, применяемых в СРО «СОЮЗДОРСТРОЙ» и в соответствии с пунктом 1.2.2. Раздела 4 Положения «О членстве в саморегулируемой </w:t>
      </w:r>
      <w:r>
        <w:rPr>
          <w:rFonts w:ascii="Times New Roman" w:eastAsia="Times New Roman" w:hAnsi="Times New Roman" w:cs="Times New Roman"/>
          <w:sz w:val="28"/>
          <w:szCs w:val="28"/>
          <w:lang w:eastAsia="ru-RU"/>
        </w:rPr>
        <w:lastRenderedPageBreak/>
        <w:t xml:space="preserve">организации, в том числе о размере, порядке расчета, а также порядке уплаты вступительного и регулярного членских взносов», за не устранение в установленные сроки нарушений, повлекших приостановление права члена Союза выполнять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исключить из членов  «СОЮЗДОРСТРОЙ» следующих членов Союза: </w:t>
      </w:r>
    </w:p>
    <w:p w14:paraId="1031102B" w14:textId="77777777" w:rsidR="003E37A8" w:rsidRDefault="003E37A8" w:rsidP="003E37A8">
      <w:pPr>
        <w:spacing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ООО «</w:t>
      </w:r>
      <w:proofErr w:type="spellStart"/>
      <w:r>
        <w:rPr>
          <w:rFonts w:ascii="Times New Roman" w:eastAsia="Times New Roman" w:hAnsi="Times New Roman" w:cs="Times New Roman"/>
          <w:sz w:val="28"/>
          <w:szCs w:val="28"/>
          <w:lang w:eastAsia="ru-RU"/>
        </w:rPr>
        <w:t>АлмаСтрой</w:t>
      </w:r>
      <w:proofErr w:type="spellEnd"/>
      <w:r>
        <w:rPr>
          <w:rFonts w:ascii="Times New Roman" w:eastAsia="Times New Roman" w:hAnsi="Times New Roman" w:cs="Times New Roman"/>
          <w:sz w:val="28"/>
          <w:szCs w:val="28"/>
          <w:lang w:eastAsia="ru-RU"/>
        </w:rPr>
        <w:t xml:space="preserve">» (ИНН 7707810316), </w:t>
      </w:r>
    </w:p>
    <w:p w14:paraId="288DA99C" w14:textId="77777777" w:rsidR="003E37A8" w:rsidRDefault="003E37A8" w:rsidP="003E37A8">
      <w:pPr>
        <w:spacing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ООО «Прогресс» (ИНН 7716739170), </w:t>
      </w:r>
    </w:p>
    <w:p w14:paraId="576949DD" w14:textId="77777777" w:rsidR="003E37A8" w:rsidRDefault="003E37A8" w:rsidP="003E37A8">
      <w:pPr>
        <w:spacing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ООО «ПО «ТРАНСГАЗ» (ИНН 9102014432), </w:t>
      </w:r>
    </w:p>
    <w:p w14:paraId="2046B042" w14:textId="77777777" w:rsidR="003E37A8" w:rsidRDefault="003E37A8" w:rsidP="003E37A8">
      <w:pPr>
        <w:spacing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ООО «</w:t>
      </w:r>
      <w:proofErr w:type="spellStart"/>
      <w:r>
        <w:rPr>
          <w:rFonts w:ascii="Times New Roman" w:eastAsia="Times New Roman" w:hAnsi="Times New Roman" w:cs="Times New Roman"/>
          <w:sz w:val="28"/>
          <w:szCs w:val="28"/>
          <w:lang w:eastAsia="ru-RU"/>
        </w:rPr>
        <w:t>ДорСтройПроект</w:t>
      </w:r>
      <w:proofErr w:type="spellEnd"/>
      <w:r>
        <w:rPr>
          <w:rFonts w:ascii="Times New Roman" w:eastAsia="Times New Roman" w:hAnsi="Times New Roman" w:cs="Times New Roman"/>
          <w:sz w:val="28"/>
          <w:szCs w:val="28"/>
          <w:lang w:eastAsia="ru-RU"/>
        </w:rPr>
        <w:t xml:space="preserve">» (ИНН 7713472129), </w:t>
      </w:r>
    </w:p>
    <w:p w14:paraId="09C849CB" w14:textId="7D43775A" w:rsidR="003E37A8" w:rsidRDefault="003E37A8" w:rsidP="003E37A8">
      <w:pPr>
        <w:spacing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ООО «</w:t>
      </w:r>
      <w:proofErr w:type="spellStart"/>
      <w:r>
        <w:rPr>
          <w:rFonts w:ascii="Times New Roman" w:eastAsia="Times New Roman" w:hAnsi="Times New Roman" w:cs="Times New Roman"/>
          <w:sz w:val="28"/>
          <w:szCs w:val="28"/>
          <w:lang w:eastAsia="ru-RU"/>
        </w:rPr>
        <w:t>ПромМонтаж</w:t>
      </w:r>
      <w:proofErr w:type="spellEnd"/>
      <w:r>
        <w:rPr>
          <w:rFonts w:ascii="Times New Roman" w:eastAsia="Times New Roman" w:hAnsi="Times New Roman" w:cs="Times New Roman"/>
          <w:sz w:val="28"/>
          <w:szCs w:val="28"/>
          <w:lang w:eastAsia="ru-RU"/>
        </w:rPr>
        <w:t>» (ИНН 7721749720) с 27 февраля 2026 года.</w:t>
      </w:r>
    </w:p>
    <w:p w14:paraId="63C39562" w14:textId="77777777" w:rsidR="003E37A8" w:rsidRDefault="003E37A8" w:rsidP="003E37A8">
      <w:pPr>
        <w:spacing w:after="0" w:line="240" w:lineRule="auto"/>
        <w:jc w:val="both"/>
        <w:rPr>
          <w:rFonts w:ascii="Times New Roman" w:eastAsia="Times New Roman" w:hAnsi="Times New Roman" w:cs="Times New Roman"/>
          <w:b/>
          <w:sz w:val="28"/>
          <w:szCs w:val="28"/>
          <w:lang w:eastAsia="ru-RU"/>
        </w:rPr>
      </w:pPr>
    </w:p>
    <w:p w14:paraId="25AE6D7C" w14:textId="77777777" w:rsidR="003E37A8" w:rsidRDefault="003E37A8" w:rsidP="003E37A8">
      <w:pPr>
        <w:spacing w:line="240" w:lineRule="auto"/>
        <w:ind w:firstLine="708"/>
        <w:contextualSpacing/>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Решили</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Согласно пункту 2 части 2 статьи 55.7 Градостроительного кодекса РФ, на основании пункта 4 Мер дисциплинарного воздействия, применяемых в СРО «СОЮЗДОРСТРОЙ» и в соответствии с пунктом 1.2.2. Раздела 4 Положения «О членстве в саморегулируемой организации, в том числе о размере, порядке расчета, а также порядке уплаты вступительного и регулярного членских взносов», за не устранение в установленные сроки нарушений, повлекших приостановление права члена Союза выполнять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прекращено членство в «СОЮЗДОРСТРОЙ» следующих членов Союза: </w:t>
      </w:r>
    </w:p>
    <w:p w14:paraId="4D047C09" w14:textId="77777777" w:rsidR="003E37A8" w:rsidRDefault="003E37A8" w:rsidP="003E37A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ООО «</w:t>
      </w:r>
      <w:proofErr w:type="spellStart"/>
      <w:r>
        <w:rPr>
          <w:rFonts w:ascii="Times New Roman" w:hAnsi="Times New Roman" w:cs="Times New Roman"/>
          <w:sz w:val="28"/>
          <w:szCs w:val="28"/>
        </w:rPr>
        <w:t>АлмаСтрой</w:t>
      </w:r>
      <w:proofErr w:type="spellEnd"/>
      <w:r>
        <w:rPr>
          <w:rFonts w:ascii="Times New Roman" w:hAnsi="Times New Roman" w:cs="Times New Roman"/>
          <w:sz w:val="28"/>
          <w:szCs w:val="28"/>
        </w:rPr>
        <w:t>» (ИНН 7707810316),</w:t>
      </w:r>
    </w:p>
    <w:p w14:paraId="58C590DB" w14:textId="77777777" w:rsidR="003E37A8" w:rsidRDefault="003E37A8" w:rsidP="003E37A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ООО «Прогресс» (ИНН 7716739170), </w:t>
      </w:r>
    </w:p>
    <w:p w14:paraId="44B0999E" w14:textId="77777777" w:rsidR="003E37A8" w:rsidRDefault="003E37A8" w:rsidP="003E37A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ООО «ПО «ТРАНСГАЗ» (ИНН 9102014432), </w:t>
      </w:r>
    </w:p>
    <w:p w14:paraId="5A2A6005" w14:textId="77777777" w:rsidR="003E37A8" w:rsidRDefault="003E37A8" w:rsidP="003E37A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ООО «</w:t>
      </w:r>
      <w:proofErr w:type="spellStart"/>
      <w:r>
        <w:rPr>
          <w:rFonts w:ascii="Times New Roman" w:hAnsi="Times New Roman" w:cs="Times New Roman"/>
          <w:sz w:val="28"/>
          <w:szCs w:val="28"/>
        </w:rPr>
        <w:t>ДорСтройПроект</w:t>
      </w:r>
      <w:proofErr w:type="spellEnd"/>
      <w:r>
        <w:rPr>
          <w:rFonts w:ascii="Times New Roman" w:hAnsi="Times New Roman" w:cs="Times New Roman"/>
          <w:sz w:val="28"/>
          <w:szCs w:val="28"/>
        </w:rPr>
        <w:t xml:space="preserve">» (ИНН 7713472129), </w:t>
      </w:r>
    </w:p>
    <w:p w14:paraId="6146C9FC" w14:textId="46021D49" w:rsidR="003E37A8" w:rsidRDefault="003E37A8" w:rsidP="003E37A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ООО «</w:t>
      </w:r>
      <w:proofErr w:type="spellStart"/>
      <w:r>
        <w:rPr>
          <w:rFonts w:ascii="Times New Roman" w:hAnsi="Times New Roman" w:cs="Times New Roman"/>
          <w:sz w:val="28"/>
          <w:szCs w:val="28"/>
        </w:rPr>
        <w:t>ПромМонтаж</w:t>
      </w:r>
      <w:proofErr w:type="spellEnd"/>
      <w:r>
        <w:rPr>
          <w:rFonts w:ascii="Times New Roman" w:hAnsi="Times New Roman" w:cs="Times New Roman"/>
          <w:sz w:val="28"/>
          <w:szCs w:val="28"/>
        </w:rPr>
        <w:t>» (ИНН 7721749720) с 27 февраля 2026 года.</w:t>
      </w:r>
    </w:p>
    <w:p w14:paraId="73BFAC46" w14:textId="77777777" w:rsidR="003E37A8" w:rsidRDefault="003E37A8" w:rsidP="003E37A8">
      <w:pPr>
        <w:spacing w:after="0" w:line="240" w:lineRule="auto"/>
        <w:ind w:firstLine="708"/>
        <w:jc w:val="both"/>
        <w:outlineLvl w:val="0"/>
        <w:rPr>
          <w:rFonts w:ascii="Times New Roman" w:hAnsi="Times New Roman" w:cs="Times New Roman"/>
          <w:sz w:val="28"/>
          <w:szCs w:val="28"/>
        </w:rPr>
      </w:pPr>
    </w:p>
    <w:p w14:paraId="2559BD53" w14:textId="77777777" w:rsidR="003E37A8" w:rsidRDefault="003E37A8" w:rsidP="003E37A8">
      <w:pPr>
        <w:spacing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Голосовали:</w:t>
      </w:r>
    </w:p>
    <w:p w14:paraId="7EC0DA09" w14:textId="77777777" w:rsidR="003E37A8" w:rsidRDefault="003E37A8" w:rsidP="003E37A8">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 – 8 голосов, против – нет, воздержался – нет.</w:t>
      </w:r>
    </w:p>
    <w:p w14:paraId="2D5BEE5C" w14:textId="08B886CD" w:rsidR="00A81606" w:rsidRDefault="00A81606" w:rsidP="00FF4C7F">
      <w:pPr>
        <w:spacing w:after="0" w:line="240" w:lineRule="auto"/>
        <w:contextualSpacing/>
        <w:jc w:val="both"/>
        <w:rPr>
          <w:rFonts w:ascii="Times New Roman" w:eastAsia="Times New Roman" w:hAnsi="Times New Roman" w:cs="Times New Roman"/>
          <w:b/>
          <w:sz w:val="28"/>
          <w:szCs w:val="28"/>
          <w:lang w:eastAsia="ru-RU"/>
        </w:rPr>
      </w:pPr>
    </w:p>
    <w:p w14:paraId="2DF1D2EF" w14:textId="1319CCCF" w:rsidR="003E37A8" w:rsidRPr="00D57D0B" w:rsidRDefault="003E37A8" w:rsidP="003E37A8">
      <w:pPr>
        <w:autoSpaceDE w:val="0"/>
        <w:autoSpaceDN w:val="0"/>
        <w:adjustRightInd w:val="0"/>
        <w:spacing w:after="0"/>
        <w:jc w:val="both"/>
        <w:rPr>
          <w:rFonts w:ascii="Times New Roman" w:eastAsia="Times New Roman" w:hAnsi="Times New Roman" w:cs="Times New Roman"/>
          <w:bCs/>
          <w:sz w:val="28"/>
          <w:szCs w:val="28"/>
          <w:lang w:eastAsia="ru-RU"/>
        </w:rPr>
      </w:pPr>
      <w:r w:rsidRPr="00D57D0B">
        <w:rPr>
          <w:rFonts w:ascii="Times New Roman" w:eastAsia="Times New Roman" w:hAnsi="Times New Roman" w:cs="Times New Roman"/>
          <w:b/>
          <w:i/>
          <w:iCs/>
          <w:sz w:val="28"/>
          <w:szCs w:val="28"/>
          <w:u w:val="single"/>
          <w:lang w:eastAsia="ru-RU"/>
        </w:rPr>
        <w:t>По третьему вопросу</w:t>
      </w:r>
      <w:r>
        <w:rPr>
          <w:rFonts w:ascii="Times New Roman" w:eastAsia="Times New Roman" w:hAnsi="Times New Roman" w:cs="Times New Roman"/>
          <w:b/>
          <w:i/>
          <w:iCs/>
          <w:sz w:val="28"/>
          <w:szCs w:val="28"/>
          <w:u w:val="single"/>
          <w:lang w:eastAsia="ru-RU"/>
        </w:rPr>
        <w:t>:</w:t>
      </w:r>
      <w:r w:rsidRPr="00D57D0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выступил</w:t>
      </w:r>
      <w:r w:rsidRPr="00D57D0B">
        <w:rPr>
          <w:rFonts w:ascii="Times New Roman" w:eastAsia="Times New Roman" w:hAnsi="Times New Roman" w:cs="Times New Roman"/>
          <w:bCs/>
          <w:sz w:val="28"/>
          <w:szCs w:val="28"/>
          <w:lang w:eastAsia="ru-RU"/>
        </w:rPr>
        <w:t xml:space="preserve"> </w:t>
      </w:r>
      <w:r>
        <w:rPr>
          <w:rFonts w:ascii="Times New Roman" w:eastAsia="Times New Roman" w:hAnsi="Times New Roman"/>
          <w:sz w:val="28"/>
          <w:szCs w:val="28"/>
          <w:lang w:eastAsia="ru-RU"/>
        </w:rPr>
        <w:t xml:space="preserve">генеральный директор «СОЮЗДОРСТРОЙ» </w:t>
      </w:r>
      <w:proofErr w:type="spellStart"/>
      <w:r>
        <w:rPr>
          <w:rFonts w:ascii="Times New Roman" w:eastAsia="Times New Roman" w:hAnsi="Times New Roman"/>
          <w:sz w:val="28"/>
          <w:szCs w:val="28"/>
          <w:lang w:eastAsia="ru-RU"/>
        </w:rPr>
        <w:t>Хвоинский</w:t>
      </w:r>
      <w:proofErr w:type="spellEnd"/>
      <w:r>
        <w:rPr>
          <w:rFonts w:ascii="Times New Roman" w:eastAsia="Times New Roman" w:hAnsi="Times New Roman"/>
          <w:sz w:val="28"/>
          <w:szCs w:val="28"/>
          <w:lang w:eastAsia="ru-RU"/>
        </w:rPr>
        <w:t xml:space="preserve"> Леонид Адамович</w:t>
      </w:r>
      <w:r w:rsidRPr="00D57D0B">
        <w:rPr>
          <w:rFonts w:ascii="Times New Roman" w:eastAsia="Times New Roman" w:hAnsi="Times New Roman" w:cs="Times New Roman"/>
          <w:bCs/>
          <w:sz w:val="28"/>
          <w:szCs w:val="28"/>
          <w:lang w:eastAsia="ru-RU"/>
        </w:rPr>
        <w:t>.</w:t>
      </w:r>
    </w:p>
    <w:p w14:paraId="799F817A" w14:textId="3F1E9A9A" w:rsidR="003E37A8" w:rsidRPr="00D57D0B" w:rsidRDefault="003E37A8" w:rsidP="003E37A8">
      <w:pPr>
        <w:spacing w:after="0"/>
        <w:ind w:firstLine="708"/>
        <w:jc w:val="both"/>
        <w:rPr>
          <w:rFonts w:ascii="Times New Roman" w:eastAsia="Times New Roman" w:hAnsi="Times New Roman" w:cs="Times New Roman"/>
          <w:bCs/>
          <w:sz w:val="28"/>
          <w:szCs w:val="28"/>
          <w:lang w:eastAsia="ru-RU"/>
        </w:rPr>
      </w:pPr>
      <w:r w:rsidRPr="00D57D0B">
        <w:rPr>
          <w:rFonts w:ascii="Times New Roman" w:eastAsia="Times New Roman" w:hAnsi="Times New Roman" w:cs="Times New Roman"/>
          <w:bCs/>
          <w:sz w:val="28"/>
          <w:szCs w:val="28"/>
          <w:lang w:eastAsia="ru-RU"/>
        </w:rPr>
        <w:t>2</w:t>
      </w:r>
      <w:r w:rsidRPr="00E8422C">
        <w:rPr>
          <w:rFonts w:ascii="Times New Roman" w:eastAsia="Times New Roman" w:hAnsi="Times New Roman" w:cs="Times New Roman"/>
          <w:bCs/>
          <w:sz w:val="28"/>
          <w:szCs w:val="28"/>
          <w:lang w:eastAsia="ru-RU"/>
        </w:rPr>
        <w:t>7</w:t>
      </w:r>
      <w:r w:rsidRPr="00D57D0B">
        <w:rPr>
          <w:rFonts w:ascii="Times New Roman" w:eastAsia="Times New Roman" w:hAnsi="Times New Roman" w:cs="Times New Roman"/>
          <w:bCs/>
          <w:sz w:val="28"/>
          <w:szCs w:val="28"/>
          <w:lang w:eastAsia="ru-RU"/>
        </w:rPr>
        <w:t xml:space="preserve"> марта 202</w:t>
      </w:r>
      <w:r w:rsidRPr="00E8422C">
        <w:rPr>
          <w:rFonts w:ascii="Times New Roman" w:eastAsia="Times New Roman" w:hAnsi="Times New Roman" w:cs="Times New Roman"/>
          <w:bCs/>
          <w:sz w:val="28"/>
          <w:szCs w:val="28"/>
          <w:lang w:eastAsia="ru-RU"/>
        </w:rPr>
        <w:t>6</w:t>
      </w:r>
      <w:r w:rsidRPr="00D57D0B">
        <w:rPr>
          <w:rFonts w:ascii="Times New Roman" w:eastAsia="Times New Roman" w:hAnsi="Times New Roman" w:cs="Times New Roman"/>
          <w:bCs/>
          <w:sz w:val="28"/>
          <w:szCs w:val="28"/>
          <w:lang w:eastAsia="ru-RU"/>
        </w:rPr>
        <w:t xml:space="preserve"> года в Москве состоится XXV Всероссийский съезд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Норма представительства от саморегулируемой организации на Съезде: 1 (один) представитель с правом решающего голоса; 1 (один) представитель с правом совещательного голоса.</w:t>
      </w:r>
    </w:p>
    <w:p w14:paraId="773714A9" w14:textId="584FFD00" w:rsidR="003E37A8" w:rsidRPr="00D57D0B" w:rsidRDefault="003E37A8" w:rsidP="003E37A8">
      <w:pPr>
        <w:spacing w:after="0"/>
        <w:jc w:val="both"/>
        <w:rPr>
          <w:rFonts w:ascii="Times New Roman" w:eastAsia="Times New Roman" w:hAnsi="Times New Roman" w:cs="Times New Roman"/>
          <w:bCs/>
          <w:sz w:val="28"/>
          <w:szCs w:val="28"/>
          <w:lang w:eastAsia="ru-RU"/>
        </w:rPr>
      </w:pPr>
      <w:r w:rsidRPr="00D57D0B">
        <w:rPr>
          <w:rFonts w:ascii="Times New Roman" w:eastAsia="Times New Roman" w:hAnsi="Times New Roman" w:cs="Times New Roman"/>
          <w:bCs/>
          <w:sz w:val="28"/>
          <w:szCs w:val="28"/>
          <w:lang w:eastAsia="ru-RU"/>
        </w:rPr>
        <w:tab/>
      </w:r>
      <w:r>
        <w:rPr>
          <w:rFonts w:ascii="Times New Roman" w:hAnsi="Times New Roman" w:cs="Times New Roman"/>
          <w:b/>
          <w:bCs/>
          <w:sz w:val="28"/>
          <w:szCs w:val="28"/>
        </w:rPr>
        <w:t>Ре</w:t>
      </w:r>
      <w:r>
        <w:rPr>
          <w:rFonts w:ascii="Times New Roman" w:hAnsi="Times New Roman" w:cs="Times New Roman"/>
          <w:b/>
          <w:sz w:val="28"/>
          <w:szCs w:val="28"/>
        </w:rPr>
        <w:t>шили:</w:t>
      </w:r>
      <w:r w:rsidRPr="00D57D0B">
        <w:rPr>
          <w:rFonts w:ascii="Times New Roman" w:eastAsia="Times New Roman" w:hAnsi="Times New Roman" w:cs="Times New Roman"/>
          <w:bCs/>
          <w:sz w:val="28"/>
          <w:szCs w:val="28"/>
          <w:lang w:eastAsia="ru-RU"/>
        </w:rPr>
        <w:t xml:space="preserve"> делегировать от</w:t>
      </w:r>
      <w:r>
        <w:rPr>
          <w:rFonts w:ascii="Times New Roman" w:eastAsia="Times New Roman" w:hAnsi="Times New Roman" w:cs="Times New Roman"/>
          <w:bCs/>
          <w:sz w:val="28"/>
          <w:szCs w:val="28"/>
          <w:lang w:eastAsia="ru-RU"/>
        </w:rPr>
        <w:t xml:space="preserve"> </w:t>
      </w:r>
      <w:r w:rsidRPr="00D57D0B">
        <w:rPr>
          <w:rFonts w:ascii="Times New Roman" w:eastAsia="Times New Roman" w:hAnsi="Times New Roman" w:cs="Times New Roman"/>
          <w:bCs/>
          <w:sz w:val="28"/>
          <w:szCs w:val="28"/>
          <w:lang w:eastAsia="ru-RU"/>
        </w:rPr>
        <w:t xml:space="preserve">«СОЮЗДОРСТРОЙ» представителя с правом с правом совещательного голоса - заместителя генерального директора </w:t>
      </w:r>
      <w:r w:rsidRPr="00D57D0B">
        <w:rPr>
          <w:rFonts w:ascii="Times New Roman" w:eastAsia="Times New Roman" w:hAnsi="Times New Roman" w:cs="Times New Roman"/>
          <w:bCs/>
          <w:sz w:val="28"/>
          <w:szCs w:val="28"/>
          <w:lang w:eastAsia="ru-RU"/>
        </w:rPr>
        <w:lastRenderedPageBreak/>
        <w:t xml:space="preserve">саморегулируемой организации «Союз дорожно-транспортных строителей «СОЮЗДОРСТРОЙ» </w:t>
      </w:r>
      <w:proofErr w:type="spellStart"/>
      <w:r w:rsidRPr="00D57D0B">
        <w:rPr>
          <w:rFonts w:ascii="Times New Roman" w:eastAsia="Times New Roman" w:hAnsi="Times New Roman" w:cs="Times New Roman"/>
          <w:bCs/>
          <w:sz w:val="28"/>
          <w:szCs w:val="28"/>
          <w:lang w:eastAsia="ru-RU"/>
        </w:rPr>
        <w:t>Хвоинского</w:t>
      </w:r>
      <w:proofErr w:type="spellEnd"/>
      <w:r w:rsidRPr="00D57D0B">
        <w:rPr>
          <w:rFonts w:ascii="Times New Roman" w:eastAsia="Times New Roman" w:hAnsi="Times New Roman" w:cs="Times New Roman"/>
          <w:bCs/>
          <w:sz w:val="28"/>
          <w:szCs w:val="28"/>
          <w:lang w:eastAsia="ru-RU"/>
        </w:rPr>
        <w:t xml:space="preserve"> Анатолия Владимировича.</w:t>
      </w:r>
    </w:p>
    <w:p w14:paraId="1720949A" w14:textId="77777777" w:rsidR="003E37A8" w:rsidRDefault="003E37A8" w:rsidP="003E37A8">
      <w:pPr>
        <w:spacing w:after="0"/>
        <w:jc w:val="both"/>
        <w:rPr>
          <w:rFonts w:ascii="Times New Roman" w:hAnsi="Times New Roman" w:cs="Times New Roman"/>
          <w:b/>
          <w:sz w:val="28"/>
          <w:szCs w:val="28"/>
        </w:rPr>
      </w:pPr>
      <w:r>
        <w:rPr>
          <w:rFonts w:ascii="Times New Roman" w:hAnsi="Times New Roman" w:cs="Times New Roman"/>
          <w:b/>
          <w:sz w:val="28"/>
          <w:szCs w:val="28"/>
        </w:rPr>
        <w:t>Голосовали:</w:t>
      </w:r>
    </w:p>
    <w:p w14:paraId="57F19F80" w14:textId="77777777" w:rsidR="003E37A8" w:rsidRDefault="003E37A8" w:rsidP="003E37A8">
      <w:pPr>
        <w:spacing w:after="0" w:line="240" w:lineRule="auto"/>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За – 8 голосов, против – нет, воздержался – нет.</w:t>
      </w:r>
    </w:p>
    <w:p w14:paraId="451AF16F" w14:textId="1E772D5F" w:rsidR="00A57B34" w:rsidRPr="00FA35EE" w:rsidRDefault="00E8422C" w:rsidP="00E8422C">
      <w:pPr>
        <w:spacing w:after="0" w:line="240" w:lineRule="auto"/>
        <w:contextualSpacing/>
        <w:jc w:val="both"/>
        <w:rPr>
          <w:rFonts w:ascii="Times New Roman" w:eastAsia="Times New Roman" w:hAnsi="Times New Roman" w:cs="Times New Roman"/>
          <w:b/>
          <w:sz w:val="28"/>
          <w:szCs w:val="28"/>
          <w:lang w:eastAsia="ru-RU"/>
        </w:rPr>
      </w:pPr>
      <w:r>
        <w:rPr>
          <w:noProof/>
        </w:rPr>
        <w:drawing>
          <wp:inline distT="0" distB="0" distL="0" distR="0" wp14:anchorId="5D1444CA" wp14:editId="6D9FEAD2">
            <wp:extent cx="5940425" cy="1830705"/>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1830705"/>
                    </a:xfrm>
                    <a:prstGeom prst="rect">
                      <a:avLst/>
                    </a:prstGeom>
                    <a:noFill/>
                    <a:ln>
                      <a:noFill/>
                    </a:ln>
                  </pic:spPr>
                </pic:pic>
              </a:graphicData>
            </a:graphic>
          </wp:inline>
        </w:drawing>
      </w:r>
    </w:p>
    <w:sectPr w:rsidR="00A57B34" w:rsidRPr="00FA35EE" w:rsidSect="00E8422C">
      <w:footerReference w:type="default" r:id="rId8"/>
      <w:pgSz w:w="11906" w:h="16838"/>
      <w:pgMar w:top="851" w:right="85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D8E8" w14:textId="77777777" w:rsidR="003E71E3" w:rsidRDefault="003E71E3" w:rsidP="00F10072">
      <w:pPr>
        <w:spacing w:after="0" w:line="240" w:lineRule="auto"/>
      </w:pPr>
      <w:r>
        <w:separator/>
      </w:r>
    </w:p>
  </w:endnote>
  <w:endnote w:type="continuationSeparator" w:id="0">
    <w:p w14:paraId="4DACC9F1" w14:textId="77777777" w:rsidR="003E71E3" w:rsidRDefault="003E71E3" w:rsidP="00F1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Segoe UI Semilight"/>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686125"/>
      <w:docPartObj>
        <w:docPartGallery w:val="Page Numbers (Bottom of Page)"/>
        <w:docPartUnique/>
      </w:docPartObj>
    </w:sdtPr>
    <w:sdtEndPr/>
    <w:sdtContent>
      <w:p w14:paraId="017C8077" w14:textId="728F1B02" w:rsidR="00F10072" w:rsidRDefault="00F10072">
        <w:pPr>
          <w:pStyle w:val="a7"/>
          <w:jc w:val="right"/>
        </w:pPr>
        <w:r>
          <w:fldChar w:fldCharType="begin"/>
        </w:r>
        <w:r>
          <w:instrText>PAGE   \* MERGEFORMAT</w:instrText>
        </w:r>
        <w:r>
          <w:fldChar w:fldCharType="separate"/>
        </w:r>
        <w:r w:rsidR="001A310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0806" w14:textId="77777777" w:rsidR="003E71E3" w:rsidRDefault="003E71E3" w:rsidP="00F10072">
      <w:pPr>
        <w:spacing w:after="0" w:line="240" w:lineRule="auto"/>
      </w:pPr>
      <w:r>
        <w:separator/>
      </w:r>
    </w:p>
  </w:footnote>
  <w:footnote w:type="continuationSeparator" w:id="0">
    <w:p w14:paraId="54E0EEA0" w14:textId="77777777" w:rsidR="003E71E3" w:rsidRDefault="003E71E3" w:rsidP="00F10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559"/>
    <w:multiLevelType w:val="hybridMultilevel"/>
    <w:tmpl w:val="24F09842"/>
    <w:lvl w:ilvl="0" w:tplc="00869418">
      <w:start w:val="1"/>
      <w:numFmt w:val="decimal"/>
      <w:lvlText w:val="%1."/>
      <w:lvlJc w:val="left"/>
      <w:pPr>
        <w:ind w:left="735" w:hanging="375"/>
      </w:pPr>
      <w:rPr>
        <w:rFonts w:eastAsia="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E2127B"/>
    <w:multiLevelType w:val="hybridMultilevel"/>
    <w:tmpl w:val="850A5638"/>
    <w:lvl w:ilvl="0" w:tplc="0419000F">
      <w:start w:val="1"/>
      <w:numFmt w:val="decimal"/>
      <w:lvlText w:val="%1."/>
      <w:lvlJc w:val="left"/>
      <w:pPr>
        <w:ind w:left="234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C177DF1"/>
    <w:multiLevelType w:val="hybridMultilevel"/>
    <w:tmpl w:val="64EC51B8"/>
    <w:lvl w:ilvl="0" w:tplc="9460BE8A">
      <w:start w:val="1"/>
      <w:numFmt w:val="decimal"/>
      <w:lvlText w:val="%1."/>
      <w:lvlJc w:val="left"/>
      <w:pPr>
        <w:ind w:left="1409" w:hanging="87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3" w15:restartNumberingAfterBreak="0">
    <w:nsid w:val="0C5E141A"/>
    <w:multiLevelType w:val="hybridMultilevel"/>
    <w:tmpl w:val="0EA6355A"/>
    <w:lvl w:ilvl="0" w:tplc="176CEC68">
      <w:start w:val="1"/>
      <w:numFmt w:val="decimal"/>
      <w:lvlText w:val="%1."/>
      <w:lvlJc w:val="left"/>
      <w:pPr>
        <w:ind w:left="540" w:hanging="46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0FFD02F4"/>
    <w:multiLevelType w:val="hybridMultilevel"/>
    <w:tmpl w:val="C36EEB32"/>
    <w:lvl w:ilvl="0" w:tplc="00869418">
      <w:start w:val="1"/>
      <w:numFmt w:val="decimal"/>
      <w:lvlText w:val="%1."/>
      <w:lvlJc w:val="left"/>
      <w:pPr>
        <w:ind w:left="735" w:hanging="375"/>
      </w:pPr>
      <w:rPr>
        <w:rFonts w:ascii="Times New Roman" w:eastAsia="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5F45A92"/>
    <w:multiLevelType w:val="hybridMultilevel"/>
    <w:tmpl w:val="521AF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FF0CAF"/>
    <w:multiLevelType w:val="hybridMultilevel"/>
    <w:tmpl w:val="B2F05564"/>
    <w:lvl w:ilvl="0" w:tplc="0419000F">
      <w:start w:val="1"/>
      <w:numFmt w:val="decimal"/>
      <w:lvlText w:val="%1."/>
      <w:lvlJc w:val="left"/>
      <w:pPr>
        <w:ind w:left="1350" w:hanging="360"/>
      </w:pPr>
    </w:lvl>
    <w:lvl w:ilvl="1" w:tplc="04190019">
      <w:start w:val="1"/>
      <w:numFmt w:val="lowerLetter"/>
      <w:lvlText w:val="%2."/>
      <w:lvlJc w:val="left"/>
      <w:pPr>
        <w:ind w:left="2070" w:hanging="360"/>
      </w:pPr>
    </w:lvl>
    <w:lvl w:ilvl="2" w:tplc="0419001B">
      <w:start w:val="1"/>
      <w:numFmt w:val="lowerRoman"/>
      <w:lvlText w:val="%3."/>
      <w:lvlJc w:val="right"/>
      <w:pPr>
        <w:ind w:left="2790" w:hanging="180"/>
      </w:pPr>
    </w:lvl>
    <w:lvl w:ilvl="3" w:tplc="0419000F">
      <w:start w:val="1"/>
      <w:numFmt w:val="decimal"/>
      <w:lvlText w:val="%4."/>
      <w:lvlJc w:val="left"/>
      <w:pPr>
        <w:ind w:left="3510" w:hanging="360"/>
      </w:pPr>
    </w:lvl>
    <w:lvl w:ilvl="4" w:tplc="04190019">
      <w:start w:val="1"/>
      <w:numFmt w:val="lowerLetter"/>
      <w:lvlText w:val="%5."/>
      <w:lvlJc w:val="left"/>
      <w:pPr>
        <w:ind w:left="4230" w:hanging="360"/>
      </w:pPr>
    </w:lvl>
    <w:lvl w:ilvl="5" w:tplc="0419001B">
      <w:start w:val="1"/>
      <w:numFmt w:val="lowerRoman"/>
      <w:lvlText w:val="%6."/>
      <w:lvlJc w:val="right"/>
      <w:pPr>
        <w:ind w:left="4950" w:hanging="180"/>
      </w:pPr>
    </w:lvl>
    <w:lvl w:ilvl="6" w:tplc="0419000F">
      <w:start w:val="1"/>
      <w:numFmt w:val="decimal"/>
      <w:lvlText w:val="%7."/>
      <w:lvlJc w:val="left"/>
      <w:pPr>
        <w:ind w:left="5670" w:hanging="360"/>
      </w:pPr>
    </w:lvl>
    <w:lvl w:ilvl="7" w:tplc="04190019">
      <w:start w:val="1"/>
      <w:numFmt w:val="lowerLetter"/>
      <w:lvlText w:val="%8."/>
      <w:lvlJc w:val="left"/>
      <w:pPr>
        <w:ind w:left="6390" w:hanging="360"/>
      </w:pPr>
    </w:lvl>
    <w:lvl w:ilvl="8" w:tplc="0419001B">
      <w:start w:val="1"/>
      <w:numFmt w:val="lowerRoman"/>
      <w:lvlText w:val="%9."/>
      <w:lvlJc w:val="right"/>
      <w:pPr>
        <w:ind w:left="7110" w:hanging="180"/>
      </w:pPr>
    </w:lvl>
  </w:abstractNum>
  <w:abstractNum w:abstractNumId="7" w15:restartNumberingAfterBreak="0">
    <w:nsid w:val="1B8E58DA"/>
    <w:multiLevelType w:val="hybridMultilevel"/>
    <w:tmpl w:val="20F6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3F14DA"/>
    <w:multiLevelType w:val="hybridMultilevel"/>
    <w:tmpl w:val="4AB0A98A"/>
    <w:lvl w:ilvl="0" w:tplc="59AC81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264472"/>
    <w:multiLevelType w:val="hybridMultilevel"/>
    <w:tmpl w:val="FBA45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7C2FF9"/>
    <w:multiLevelType w:val="hybridMultilevel"/>
    <w:tmpl w:val="3BCEE234"/>
    <w:lvl w:ilvl="0" w:tplc="B07AABFA">
      <w:start w:val="1"/>
      <w:numFmt w:val="decimal"/>
      <w:lvlText w:val="%1."/>
      <w:lvlJc w:val="left"/>
      <w:pPr>
        <w:ind w:left="1415" w:hanging="876"/>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29544288"/>
    <w:multiLevelType w:val="hybridMultilevel"/>
    <w:tmpl w:val="850A5638"/>
    <w:lvl w:ilvl="0" w:tplc="0419000F">
      <w:start w:val="1"/>
      <w:numFmt w:val="decimal"/>
      <w:lvlText w:val="%1."/>
      <w:lvlJc w:val="left"/>
      <w:pPr>
        <w:ind w:left="234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2A147564"/>
    <w:multiLevelType w:val="hybridMultilevel"/>
    <w:tmpl w:val="1654F392"/>
    <w:lvl w:ilvl="0" w:tplc="07467F7C">
      <w:start w:val="1"/>
      <w:numFmt w:val="decimal"/>
      <w:lvlText w:val="%1."/>
      <w:lvlJc w:val="left"/>
      <w:pPr>
        <w:ind w:left="1769" w:hanging="360"/>
      </w:pPr>
    </w:lvl>
    <w:lvl w:ilvl="1" w:tplc="04190019">
      <w:start w:val="1"/>
      <w:numFmt w:val="lowerLetter"/>
      <w:lvlText w:val="%2."/>
      <w:lvlJc w:val="left"/>
      <w:pPr>
        <w:ind w:left="2489" w:hanging="360"/>
      </w:pPr>
    </w:lvl>
    <w:lvl w:ilvl="2" w:tplc="0419001B">
      <w:start w:val="1"/>
      <w:numFmt w:val="lowerRoman"/>
      <w:lvlText w:val="%3."/>
      <w:lvlJc w:val="right"/>
      <w:pPr>
        <w:ind w:left="3209" w:hanging="180"/>
      </w:pPr>
    </w:lvl>
    <w:lvl w:ilvl="3" w:tplc="0419000F">
      <w:start w:val="1"/>
      <w:numFmt w:val="decimal"/>
      <w:lvlText w:val="%4."/>
      <w:lvlJc w:val="left"/>
      <w:pPr>
        <w:ind w:left="3929" w:hanging="360"/>
      </w:pPr>
    </w:lvl>
    <w:lvl w:ilvl="4" w:tplc="04190019">
      <w:start w:val="1"/>
      <w:numFmt w:val="lowerLetter"/>
      <w:lvlText w:val="%5."/>
      <w:lvlJc w:val="left"/>
      <w:pPr>
        <w:ind w:left="4649" w:hanging="360"/>
      </w:pPr>
    </w:lvl>
    <w:lvl w:ilvl="5" w:tplc="0419001B">
      <w:start w:val="1"/>
      <w:numFmt w:val="lowerRoman"/>
      <w:lvlText w:val="%6."/>
      <w:lvlJc w:val="right"/>
      <w:pPr>
        <w:ind w:left="5369" w:hanging="180"/>
      </w:pPr>
    </w:lvl>
    <w:lvl w:ilvl="6" w:tplc="0419000F">
      <w:start w:val="1"/>
      <w:numFmt w:val="decimal"/>
      <w:lvlText w:val="%7."/>
      <w:lvlJc w:val="left"/>
      <w:pPr>
        <w:ind w:left="6089" w:hanging="360"/>
      </w:pPr>
    </w:lvl>
    <w:lvl w:ilvl="7" w:tplc="04190019">
      <w:start w:val="1"/>
      <w:numFmt w:val="lowerLetter"/>
      <w:lvlText w:val="%8."/>
      <w:lvlJc w:val="left"/>
      <w:pPr>
        <w:ind w:left="6809" w:hanging="360"/>
      </w:pPr>
    </w:lvl>
    <w:lvl w:ilvl="8" w:tplc="0419001B">
      <w:start w:val="1"/>
      <w:numFmt w:val="lowerRoman"/>
      <w:lvlText w:val="%9."/>
      <w:lvlJc w:val="right"/>
      <w:pPr>
        <w:ind w:left="7529" w:hanging="180"/>
      </w:pPr>
    </w:lvl>
  </w:abstractNum>
  <w:abstractNum w:abstractNumId="13" w15:restartNumberingAfterBreak="0">
    <w:nsid w:val="3559530F"/>
    <w:multiLevelType w:val="hybridMultilevel"/>
    <w:tmpl w:val="81901A68"/>
    <w:lvl w:ilvl="0" w:tplc="1E3C4B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AD5367F"/>
    <w:multiLevelType w:val="hybridMultilevel"/>
    <w:tmpl w:val="9D9A8BA0"/>
    <w:lvl w:ilvl="0" w:tplc="DE10CA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02D3B2E"/>
    <w:multiLevelType w:val="hybridMultilevel"/>
    <w:tmpl w:val="850A5638"/>
    <w:lvl w:ilvl="0" w:tplc="0419000F">
      <w:start w:val="1"/>
      <w:numFmt w:val="decimal"/>
      <w:lvlText w:val="%1."/>
      <w:lvlJc w:val="left"/>
      <w:pPr>
        <w:ind w:left="234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429D36A5"/>
    <w:multiLevelType w:val="hybridMultilevel"/>
    <w:tmpl w:val="6A282030"/>
    <w:lvl w:ilvl="0" w:tplc="DC7E746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15:restartNumberingAfterBreak="0">
    <w:nsid w:val="48867BC5"/>
    <w:multiLevelType w:val="hybridMultilevel"/>
    <w:tmpl w:val="DF7C4B80"/>
    <w:lvl w:ilvl="0" w:tplc="0419000F">
      <w:start w:val="1"/>
      <w:numFmt w:val="decimal"/>
      <w:lvlText w:val="%1."/>
      <w:lvlJc w:val="left"/>
      <w:pPr>
        <w:ind w:left="3589" w:hanging="360"/>
      </w:pPr>
    </w:lvl>
    <w:lvl w:ilvl="1" w:tplc="04190019">
      <w:start w:val="1"/>
      <w:numFmt w:val="lowerLetter"/>
      <w:lvlText w:val="%2."/>
      <w:lvlJc w:val="left"/>
      <w:pPr>
        <w:ind w:left="4309" w:hanging="360"/>
      </w:pPr>
    </w:lvl>
    <w:lvl w:ilvl="2" w:tplc="0419001B">
      <w:start w:val="1"/>
      <w:numFmt w:val="lowerRoman"/>
      <w:lvlText w:val="%3."/>
      <w:lvlJc w:val="right"/>
      <w:pPr>
        <w:ind w:left="5029" w:hanging="180"/>
      </w:pPr>
    </w:lvl>
    <w:lvl w:ilvl="3" w:tplc="0419000F">
      <w:start w:val="1"/>
      <w:numFmt w:val="decimal"/>
      <w:lvlText w:val="%4."/>
      <w:lvlJc w:val="left"/>
      <w:pPr>
        <w:ind w:left="5749" w:hanging="360"/>
      </w:pPr>
    </w:lvl>
    <w:lvl w:ilvl="4" w:tplc="04190019">
      <w:start w:val="1"/>
      <w:numFmt w:val="lowerLetter"/>
      <w:lvlText w:val="%5."/>
      <w:lvlJc w:val="left"/>
      <w:pPr>
        <w:ind w:left="6469" w:hanging="360"/>
      </w:pPr>
    </w:lvl>
    <w:lvl w:ilvl="5" w:tplc="0419001B">
      <w:start w:val="1"/>
      <w:numFmt w:val="lowerRoman"/>
      <w:lvlText w:val="%6."/>
      <w:lvlJc w:val="right"/>
      <w:pPr>
        <w:ind w:left="7189" w:hanging="180"/>
      </w:pPr>
    </w:lvl>
    <w:lvl w:ilvl="6" w:tplc="0419000F">
      <w:start w:val="1"/>
      <w:numFmt w:val="decimal"/>
      <w:lvlText w:val="%7."/>
      <w:lvlJc w:val="left"/>
      <w:pPr>
        <w:ind w:left="7909" w:hanging="360"/>
      </w:pPr>
    </w:lvl>
    <w:lvl w:ilvl="7" w:tplc="04190019">
      <w:start w:val="1"/>
      <w:numFmt w:val="lowerLetter"/>
      <w:lvlText w:val="%8."/>
      <w:lvlJc w:val="left"/>
      <w:pPr>
        <w:ind w:left="8629" w:hanging="360"/>
      </w:pPr>
    </w:lvl>
    <w:lvl w:ilvl="8" w:tplc="0419001B">
      <w:start w:val="1"/>
      <w:numFmt w:val="lowerRoman"/>
      <w:lvlText w:val="%9."/>
      <w:lvlJc w:val="right"/>
      <w:pPr>
        <w:ind w:left="9349" w:hanging="180"/>
      </w:pPr>
    </w:lvl>
  </w:abstractNum>
  <w:abstractNum w:abstractNumId="18" w15:restartNumberingAfterBreak="0">
    <w:nsid w:val="4D6279AB"/>
    <w:multiLevelType w:val="hybridMultilevel"/>
    <w:tmpl w:val="11AE7FB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2E03B6C"/>
    <w:multiLevelType w:val="hybridMultilevel"/>
    <w:tmpl w:val="9D9A8BA0"/>
    <w:lvl w:ilvl="0" w:tplc="DE10CA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2F2774E"/>
    <w:multiLevelType w:val="hybridMultilevel"/>
    <w:tmpl w:val="850A5638"/>
    <w:lvl w:ilvl="0" w:tplc="0419000F">
      <w:start w:val="1"/>
      <w:numFmt w:val="decimal"/>
      <w:lvlText w:val="%1."/>
      <w:lvlJc w:val="left"/>
      <w:pPr>
        <w:ind w:left="234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0"/>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0A"/>
    <w:rsid w:val="00025952"/>
    <w:rsid w:val="0006541D"/>
    <w:rsid w:val="000746A1"/>
    <w:rsid w:val="00092D25"/>
    <w:rsid w:val="000B0FF0"/>
    <w:rsid w:val="000C29F4"/>
    <w:rsid w:val="000C54AE"/>
    <w:rsid w:val="000C7C04"/>
    <w:rsid w:val="000D6C13"/>
    <w:rsid w:val="000D6C56"/>
    <w:rsid w:val="00130221"/>
    <w:rsid w:val="00151D72"/>
    <w:rsid w:val="001544C6"/>
    <w:rsid w:val="00170A79"/>
    <w:rsid w:val="00175D38"/>
    <w:rsid w:val="00177A61"/>
    <w:rsid w:val="001836EA"/>
    <w:rsid w:val="001A3105"/>
    <w:rsid w:val="001B3241"/>
    <w:rsid w:val="001B6632"/>
    <w:rsid w:val="001E1DFD"/>
    <w:rsid w:val="001E5BAD"/>
    <w:rsid w:val="001F6375"/>
    <w:rsid w:val="00207F56"/>
    <w:rsid w:val="00210BA7"/>
    <w:rsid w:val="00212AA8"/>
    <w:rsid w:val="00215DF6"/>
    <w:rsid w:val="00243436"/>
    <w:rsid w:val="00243C25"/>
    <w:rsid w:val="00257D1E"/>
    <w:rsid w:val="002603D5"/>
    <w:rsid w:val="0026713A"/>
    <w:rsid w:val="00267A9D"/>
    <w:rsid w:val="00267AE4"/>
    <w:rsid w:val="00287FE6"/>
    <w:rsid w:val="0029766D"/>
    <w:rsid w:val="002A2498"/>
    <w:rsid w:val="002C4BAA"/>
    <w:rsid w:val="002F4908"/>
    <w:rsid w:val="00324927"/>
    <w:rsid w:val="00327D18"/>
    <w:rsid w:val="003415EB"/>
    <w:rsid w:val="00363882"/>
    <w:rsid w:val="003962A2"/>
    <w:rsid w:val="003B45CB"/>
    <w:rsid w:val="003B5275"/>
    <w:rsid w:val="003B6007"/>
    <w:rsid w:val="003E1995"/>
    <w:rsid w:val="003E37A8"/>
    <w:rsid w:val="003E71E3"/>
    <w:rsid w:val="003F40FB"/>
    <w:rsid w:val="00413342"/>
    <w:rsid w:val="00427D51"/>
    <w:rsid w:val="00467644"/>
    <w:rsid w:val="00470611"/>
    <w:rsid w:val="00473CE6"/>
    <w:rsid w:val="00475E54"/>
    <w:rsid w:val="00483AA7"/>
    <w:rsid w:val="00486D84"/>
    <w:rsid w:val="00492734"/>
    <w:rsid w:val="004A1490"/>
    <w:rsid w:val="004B061F"/>
    <w:rsid w:val="004D0DB1"/>
    <w:rsid w:val="004E24C9"/>
    <w:rsid w:val="00506FF1"/>
    <w:rsid w:val="00511A22"/>
    <w:rsid w:val="00520E0E"/>
    <w:rsid w:val="005732B8"/>
    <w:rsid w:val="0057390B"/>
    <w:rsid w:val="0057413C"/>
    <w:rsid w:val="00581A9C"/>
    <w:rsid w:val="00584460"/>
    <w:rsid w:val="005A51AE"/>
    <w:rsid w:val="005D4705"/>
    <w:rsid w:val="005E6C0A"/>
    <w:rsid w:val="0060417B"/>
    <w:rsid w:val="00614354"/>
    <w:rsid w:val="006159C1"/>
    <w:rsid w:val="00617C43"/>
    <w:rsid w:val="0063173D"/>
    <w:rsid w:val="0065218E"/>
    <w:rsid w:val="006602CC"/>
    <w:rsid w:val="00674B6B"/>
    <w:rsid w:val="006A04DB"/>
    <w:rsid w:val="006C6CE6"/>
    <w:rsid w:val="006F4860"/>
    <w:rsid w:val="00703728"/>
    <w:rsid w:val="00715753"/>
    <w:rsid w:val="007375B3"/>
    <w:rsid w:val="0075155C"/>
    <w:rsid w:val="00761C9D"/>
    <w:rsid w:val="00764114"/>
    <w:rsid w:val="007748EF"/>
    <w:rsid w:val="007837C2"/>
    <w:rsid w:val="00792680"/>
    <w:rsid w:val="007A4655"/>
    <w:rsid w:val="007B7953"/>
    <w:rsid w:val="007C05A6"/>
    <w:rsid w:val="007E1C8A"/>
    <w:rsid w:val="007E6FF0"/>
    <w:rsid w:val="007F5B17"/>
    <w:rsid w:val="00807F28"/>
    <w:rsid w:val="008547A0"/>
    <w:rsid w:val="0086111D"/>
    <w:rsid w:val="008727C0"/>
    <w:rsid w:val="0087314C"/>
    <w:rsid w:val="00883B30"/>
    <w:rsid w:val="008A733A"/>
    <w:rsid w:val="008C4D61"/>
    <w:rsid w:val="008D6F9F"/>
    <w:rsid w:val="008E420A"/>
    <w:rsid w:val="008E5F56"/>
    <w:rsid w:val="008F069A"/>
    <w:rsid w:val="008F7535"/>
    <w:rsid w:val="009100EB"/>
    <w:rsid w:val="00931CFB"/>
    <w:rsid w:val="009459CB"/>
    <w:rsid w:val="00945CD7"/>
    <w:rsid w:val="00955786"/>
    <w:rsid w:val="00972AEE"/>
    <w:rsid w:val="00981DB0"/>
    <w:rsid w:val="0099728A"/>
    <w:rsid w:val="009A180F"/>
    <w:rsid w:val="009B082E"/>
    <w:rsid w:val="009C0249"/>
    <w:rsid w:val="009C1427"/>
    <w:rsid w:val="00A07266"/>
    <w:rsid w:val="00A41C6E"/>
    <w:rsid w:val="00A4288D"/>
    <w:rsid w:val="00A4741C"/>
    <w:rsid w:val="00A57B34"/>
    <w:rsid w:val="00A7540C"/>
    <w:rsid w:val="00A81606"/>
    <w:rsid w:val="00AA167C"/>
    <w:rsid w:val="00AB2143"/>
    <w:rsid w:val="00AB5658"/>
    <w:rsid w:val="00AD6E6A"/>
    <w:rsid w:val="00AE4172"/>
    <w:rsid w:val="00AE540A"/>
    <w:rsid w:val="00AF7C66"/>
    <w:rsid w:val="00B37BD0"/>
    <w:rsid w:val="00B61D46"/>
    <w:rsid w:val="00B72EDF"/>
    <w:rsid w:val="00BC67DE"/>
    <w:rsid w:val="00BF4741"/>
    <w:rsid w:val="00BF583C"/>
    <w:rsid w:val="00BF77E9"/>
    <w:rsid w:val="00C20260"/>
    <w:rsid w:val="00C2288F"/>
    <w:rsid w:val="00C25F0D"/>
    <w:rsid w:val="00C312D1"/>
    <w:rsid w:val="00C47E93"/>
    <w:rsid w:val="00C557B6"/>
    <w:rsid w:val="00C64A01"/>
    <w:rsid w:val="00C73B9D"/>
    <w:rsid w:val="00CC16AA"/>
    <w:rsid w:val="00CC7B61"/>
    <w:rsid w:val="00CD0F2F"/>
    <w:rsid w:val="00CD3079"/>
    <w:rsid w:val="00CE1A75"/>
    <w:rsid w:val="00CF620E"/>
    <w:rsid w:val="00D03FA5"/>
    <w:rsid w:val="00D141A0"/>
    <w:rsid w:val="00D3266F"/>
    <w:rsid w:val="00D330F1"/>
    <w:rsid w:val="00D40BC6"/>
    <w:rsid w:val="00D46E39"/>
    <w:rsid w:val="00D61C42"/>
    <w:rsid w:val="00D74EB7"/>
    <w:rsid w:val="00D85DC0"/>
    <w:rsid w:val="00D93977"/>
    <w:rsid w:val="00D95A24"/>
    <w:rsid w:val="00DC5AD8"/>
    <w:rsid w:val="00DD7220"/>
    <w:rsid w:val="00DE7753"/>
    <w:rsid w:val="00E03D93"/>
    <w:rsid w:val="00E073E8"/>
    <w:rsid w:val="00E21338"/>
    <w:rsid w:val="00E36348"/>
    <w:rsid w:val="00E41C87"/>
    <w:rsid w:val="00E6174C"/>
    <w:rsid w:val="00E66F70"/>
    <w:rsid w:val="00E74C23"/>
    <w:rsid w:val="00E8422C"/>
    <w:rsid w:val="00E95388"/>
    <w:rsid w:val="00E969BE"/>
    <w:rsid w:val="00EE47D6"/>
    <w:rsid w:val="00EE5AC1"/>
    <w:rsid w:val="00EF10E8"/>
    <w:rsid w:val="00EF3F0F"/>
    <w:rsid w:val="00EF5A44"/>
    <w:rsid w:val="00EF711E"/>
    <w:rsid w:val="00F10072"/>
    <w:rsid w:val="00F141F3"/>
    <w:rsid w:val="00F266A4"/>
    <w:rsid w:val="00F31698"/>
    <w:rsid w:val="00F51522"/>
    <w:rsid w:val="00F5222D"/>
    <w:rsid w:val="00F7514B"/>
    <w:rsid w:val="00F76A4E"/>
    <w:rsid w:val="00F80AC0"/>
    <w:rsid w:val="00F8327C"/>
    <w:rsid w:val="00F87268"/>
    <w:rsid w:val="00FA70D8"/>
    <w:rsid w:val="00FC15FD"/>
    <w:rsid w:val="00FE3A48"/>
    <w:rsid w:val="00FF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BB7A"/>
  <w15:docId w15:val="{0E8A0050-FC6F-4D2B-8E53-34C67296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7A8"/>
  </w:style>
  <w:style w:type="paragraph" w:styleId="4">
    <w:name w:val="heading 4"/>
    <w:basedOn w:val="a"/>
    <w:link w:val="40"/>
    <w:uiPriority w:val="9"/>
    <w:qFormat/>
    <w:rsid w:val="0013022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B5275"/>
    <w:pPr>
      <w:ind w:left="720"/>
      <w:contextualSpacing/>
    </w:pPr>
  </w:style>
  <w:style w:type="paragraph" w:styleId="a5">
    <w:name w:val="header"/>
    <w:basedOn w:val="a"/>
    <w:link w:val="a6"/>
    <w:uiPriority w:val="99"/>
    <w:unhideWhenUsed/>
    <w:rsid w:val="00F100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0072"/>
  </w:style>
  <w:style w:type="paragraph" w:styleId="a7">
    <w:name w:val="footer"/>
    <w:basedOn w:val="a"/>
    <w:link w:val="a8"/>
    <w:uiPriority w:val="99"/>
    <w:unhideWhenUsed/>
    <w:rsid w:val="00F100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0072"/>
  </w:style>
  <w:style w:type="paragraph" w:styleId="a9">
    <w:name w:val="Balloon Text"/>
    <w:basedOn w:val="a"/>
    <w:link w:val="aa"/>
    <w:uiPriority w:val="99"/>
    <w:semiHidden/>
    <w:unhideWhenUsed/>
    <w:rsid w:val="00F8327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327C"/>
    <w:rPr>
      <w:rFonts w:ascii="Segoe UI" w:hAnsi="Segoe UI" w:cs="Segoe UI"/>
      <w:sz w:val="18"/>
      <w:szCs w:val="18"/>
    </w:rPr>
  </w:style>
  <w:style w:type="paragraph" w:styleId="ab">
    <w:name w:val="No Spacing"/>
    <w:uiPriority w:val="1"/>
    <w:qFormat/>
    <w:rsid w:val="00945CD7"/>
    <w:pPr>
      <w:spacing w:after="0" w:line="240" w:lineRule="auto"/>
    </w:pPr>
    <w:rPr>
      <w:rFonts w:ascii="Calibri" w:eastAsia="Calibri" w:hAnsi="Calibri" w:cs="Times New Roman"/>
    </w:rPr>
  </w:style>
  <w:style w:type="paragraph" w:customStyle="1" w:styleId="Default">
    <w:name w:val="Default"/>
    <w:rsid w:val="009A180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a"/>
    <w:rsid w:val="009A1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A180F"/>
  </w:style>
  <w:style w:type="character" w:customStyle="1" w:styleId="a4">
    <w:name w:val="Абзац списка Знак"/>
    <w:link w:val="a3"/>
    <w:uiPriority w:val="34"/>
    <w:locked/>
    <w:rsid w:val="0087314C"/>
  </w:style>
  <w:style w:type="character" w:customStyle="1" w:styleId="40">
    <w:name w:val="Заголовок 4 Знак"/>
    <w:basedOn w:val="a0"/>
    <w:link w:val="4"/>
    <w:uiPriority w:val="9"/>
    <w:rsid w:val="00130221"/>
    <w:rPr>
      <w:rFonts w:ascii="Times New Roman" w:eastAsia="Times New Roman" w:hAnsi="Times New Roman" w:cs="Times New Roman"/>
      <w:b/>
      <w:bCs/>
      <w:sz w:val="24"/>
      <w:szCs w:val="24"/>
      <w:lang w:eastAsia="ru-RU"/>
    </w:rPr>
  </w:style>
  <w:style w:type="character" w:customStyle="1" w:styleId="acc-headname">
    <w:name w:val="acc-head__name"/>
    <w:basedOn w:val="a0"/>
    <w:rsid w:val="0013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0762">
      <w:bodyDiv w:val="1"/>
      <w:marLeft w:val="0"/>
      <w:marRight w:val="0"/>
      <w:marTop w:val="0"/>
      <w:marBottom w:val="0"/>
      <w:divBdr>
        <w:top w:val="none" w:sz="0" w:space="0" w:color="auto"/>
        <w:left w:val="none" w:sz="0" w:space="0" w:color="auto"/>
        <w:bottom w:val="none" w:sz="0" w:space="0" w:color="auto"/>
        <w:right w:val="none" w:sz="0" w:space="0" w:color="auto"/>
      </w:divBdr>
    </w:div>
    <w:div w:id="93287318">
      <w:bodyDiv w:val="1"/>
      <w:marLeft w:val="0"/>
      <w:marRight w:val="0"/>
      <w:marTop w:val="0"/>
      <w:marBottom w:val="0"/>
      <w:divBdr>
        <w:top w:val="none" w:sz="0" w:space="0" w:color="auto"/>
        <w:left w:val="none" w:sz="0" w:space="0" w:color="auto"/>
        <w:bottom w:val="none" w:sz="0" w:space="0" w:color="auto"/>
        <w:right w:val="none" w:sz="0" w:space="0" w:color="auto"/>
      </w:divBdr>
    </w:div>
    <w:div w:id="207649726">
      <w:bodyDiv w:val="1"/>
      <w:marLeft w:val="0"/>
      <w:marRight w:val="0"/>
      <w:marTop w:val="0"/>
      <w:marBottom w:val="0"/>
      <w:divBdr>
        <w:top w:val="none" w:sz="0" w:space="0" w:color="auto"/>
        <w:left w:val="none" w:sz="0" w:space="0" w:color="auto"/>
        <w:bottom w:val="none" w:sz="0" w:space="0" w:color="auto"/>
        <w:right w:val="none" w:sz="0" w:space="0" w:color="auto"/>
      </w:divBdr>
    </w:div>
    <w:div w:id="269313027">
      <w:bodyDiv w:val="1"/>
      <w:marLeft w:val="0"/>
      <w:marRight w:val="0"/>
      <w:marTop w:val="0"/>
      <w:marBottom w:val="0"/>
      <w:divBdr>
        <w:top w:val="none" w:sz="0" w:space="0" w:color="auto"/>
        <w:left w:val="none" w:sz="0" w:space="0" w:color="auto"/>
        <w:bottom w:val="none" w:sz="0" w:space="0" w:color="auto"/>
        <w:right w:val="none" w:sz="0" w:space="0" w:color="auto"/>
      </w:divBdr>
    </w:div>
    <w:div w:id="538010720">
      <w:bodyDiv w:val="1"/>
      <w:marLeft w:val="0"/>
      <w:marRight w:val="0"/>
      <w:marTop w:val="0"/>
      <w:marBottom w:val="0"/>
      <w:divBdr>
        <w:top w:val="none" w:sz="0" w:space="0" w:color="auto"/>
        <w:left w:val="none" w:sz="0" w:space="0" w:color="auto"/>
        <w:bottom w:val="none" w:sz="0" w:space="0" w:color="auto"/>
        <w:right w:val="none" w:sz="0" w:space="0" w:color="auto"/>
      </w:divBdr>
    </w:div>
    <w:div w:id="614992014">
      <w:bodyDiv w:val="1"/>
      <w:marLeft w:val="0"/>
      <w:marRight w:val="0"/>
      <w:marTop w:val="0"/>
      <w:marBottom w:val="0"/>
      <w:divBdr>
        <w:top w:val="none" w:sz="0" w:space="0" w:color="auto"/>
        <w:left w:val="none" w:sz="0" w:space="0" w:color="auto"/>
        <w:bottom w:val="none" w:sz="0" w:space="0" w:color="auto"/>
        <w:right w:val="none" w:sz="0" w:space="0" w:color="auto"/>
      </w:divBdr>
    </w:div>
    <w:div w:id="643974769">
      <w:bodyDiv w:val="1"/>
      <w:marLeft w:val="0"/>
      <w:marRight w:val="0"/>
      <w:marTop w:val="0"/>
      <w:marBottom w:val="0"/>
      <w:divBdr>
        <w:top w:val="none" w:sz="0" w:space="0" w:color="auto"/>
        <w:left w:val="none" w:sz="0" w:space="0" w:color="auto"/>
        <w:bottom w:val="none" w:sz="0" w:space="0" w:color="auto"/>
        <w:right w:val="none" w:sz="0" w:space="0" w:color="auto"/>
      </w:divBdr>
    </w:div>
    <w:div w:id="686058385">
      <w:bodyDiv w:val="1"/>
      <w:marLeft w:val="0"/>
      <w:marRight w:val="0"/>
      <w:marTop w:val="0"/>
      <w:marBottom w:val="0"/>
      <w:divBdr>
        <w:top w:val="none" w:sz="0" w:space="0" w:color="auto"/>
        <w:left w:val="none" w:sz="0" w:space="0" w:color="auto"/>
        <w:bottom w:val="none" w:sz="0" w:space="0" w:color="auto"/>
        <w:right w:val="none" w:sz="0" w:space="0" w:color="auto"/>
      </w:divBdr>
    </w:div>
    <w:div w:id="694841324">
      <w:bodyDiv w:val="1"/>
      <w:marLeft w:val="0"/>
      <w:marRight w:val="0"/>
      <w:marTop w:val="0"/>
      <w:marBottom w:val="0"/>
      <w:divBdr>
        <w:top w:val="none" w:sz="0" w:space="0" w:color="auto"/>
        <w:left w:val="none" w:sz="0" w:space="0" w:color="auto"/>
        <w:bottom w:val="none" w:sz="0" w:space="0" w:color="auto"/>
        <w:right w:val="none" w:sz="0" w:space="0" w:color="auto"/>
      </w:divBdr>
    </w:div>
    <w:div w:id="788210168">
      <w:bodyDiv w:val="1"/>
      <w:marLeft w:val="0"/>
      <w:marRight w:val="0"/>
      <w:marTop w:val="0"/>
      <w:marBottom w:val="0"/>
      <w:divBdr>
        <w:top w:val="none" w:sz="0" w:space="0" w:color="auto"/>
        <w:left w:val="none" w:sz="0" w:space="0" w:color="auto"/>
        <w:bottom w:val="none" w:sz="0" w:space="0" w:color="auto"/>
        <w:right w:val="none" w:sz="0" w:space="0" w:color="auto"/>
      </w:divBdr>
    </w:div>
    <w:div w:id="1132287297">
      <w:bodyDiv w:val="1"/>
      <w:marLeft w:val="0"/>
      <w:marRight w:val="0"/>
      <w:marTop w:val="0"/>
      <w:marBottom w:val="0"/>
      <w:divBdr>
        <w:top w:val="none" w:sz="0" w:space="0" w:color="auto"/>
        <w:left w:val="none" w:sz="0" w:space="0" w:color="auto"/>
        <w:bottom w:val="none" w:sz="0" w:space="0" w:color="auto"/>
        <w:right w:val="none" w:sz="0" w:space="0" w:color="auto"/>
      </w:divBdr>
    </w:div>
    <w:div w:id="1200555941">
      <w:bodyDiv w:val="1"/>
      <w:marLeft w:val="0"/>
      <w:marRight w:val="0"/>
      <w:marTop w:val="0"/>
      <w:marBottom w:val="0"/>
      <w:divBdr>
        <w:top w:val="none" w:sz="0" w:space="0" w:color="auto"/>
        <w:left w:val="none" w:sz="0" w:space="0" w:color="auto"/>
        <w:bottom w:val="none" w:sz="0" w:space="0" w:color="auto"/>
        <w:right w:val="none" w:sz="0" w:space="0" w:color="auto"/>
      </w:divBdr>
    </w:div>
    <w:div w:id="1228152650">
      <w:bodyDiv w:val="1"/>
      <w:marLeft w:val="0"/>
      <w:marRight w:val="0"/>
      <w:marTop w:val="0"/>
      <w:marBottom w:val="0"/>
      <w:divBdr>
        <w:top w:val="none" w:sz="0" w:space="0" w:color="auto"/>
        <w:left w:val="none" w:sz="0" w:space="0" w:color="auto"/>
        <w:bottom w:val="none" w:sz="0" w:space="0" w:color="auto"/>
        <w:right w:val="none" w:sz="0" w:space="0" w:color="auto"/>
      </w:divBdr>
    </w:div>
    <w:div w:id="1513644799">
      <w:bodyDiv w:val="1"/>
      <w:marLeft w:val="0"/>
      <w:marRight w:val="0"/>
      <w:marTop w:val="0"/>
      <w:marBottom w:val="0"/>
      <w:divBdr>
        <w:top w:val="none" w:sz="0" w:space="0" w:color="auto"/>
        <w:left w:val="none" w:sz="0" w:space="0" w:color="auto"/>
        <w:bottom w:val="none" w:sz="0" w:space="0" w:color="auto"/>
        <w:right w:val="none" w:sz="0" w:space="0" w:color="auto"/>
      </w:divBdr>
    </w:div>
    <w:div w:id="1574317115">
      <w:bodyDiv w:val="1"/>
      <w:marLeft w:val="0"/>
      <w:marRight w:val="0"/>
      <w:marTop w:val="0"/>
      <w:marBottom w:val="0"/>
      <w:divBdr>
        <w:top w:val="none" w:sz="0" w:space="0" w:color="auto"/>
        <w:left w:val="none" w:sz="0" w:space="0" w:color="auto"/>
        <w:bottom w:val="none" w:sz="0" w:space="0" w:color="auto"/>
        <w:right w:val="none" w:sz="0" w:space="0" w:color="auto"/>
      </w:divBdr>
    </w:div>
    <w:div w:id="1728138332">
      <w:bodyDiv w:val="1"/>
      <w:marLeft w:val="0"/>
      <w:marRight w:val="0"/>
      <w:marTop w:val="0"/>
      <w:marBottom w:val="0"/>
      <w:divBdr>
        <w:top w:val="none" w:sz="0" w:space="0" w:color="auto"/>
        <w:left w:val="none" w:sz="0" w:space="0" w:color="auto"/>
        <w:bottom w:val="none" w:sz="0" w:space="0" w:color="auto"/>
        <w:right w:val="none" w:sz="0" w:space="0" w:color="auto"/>
      </w:divBdr>
    </w:div>
    <w:div w:id="1735665335">
      <w:bodyDiv w:val="1"/>
      <w:marLeft w:val="0"/>
      <w:marRight w:val="0"/>
      <w:marTop w:val="0"/>
      <w:marBottom w:val="0"/>
      <w:divBdr>
        <w:top w:val="none" w:sz="0" w:space="0" w:color="auto"/>
        <w:left w:val="none" w:sz="0" w:space="0" w:color="auto"/>
        <w:bottom w:val="none" w:sz="0" w:space="0" w:color="auto"/>
        <w:right w:val="none" w:sz="0" w:space="0" w:color="auto"/>
      </w:divBdr>
    </w:div>
    <w:div w:id="20598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Павел Суханов</dc:creator>
  <cp:lastModifiedBy>Владимир М. Карулин</cp:lastModifiedBy>
  <cp:revision>8</cp:revision>
  <cp:lastPrinted>2026-02-19T11:43:00Z</cp:lastPrinted>
  <dcterms:created xsi:type="dcterms:W3CDTF">2026-02-19T11:39:00Z</dcterms:created>
  <dcterms:modified xsi:type="dcterms:W3CDTF">2026-03-10T12:55:00Z</dcterms:modified>
</cp:coreProperties>
</file>